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CC10" w14:textId="77777777" w:rsidR="00901B5D" w:rsidRPr="002B0F21" w:rsidRDefault="00901B5D" w:rsidP="00901B5D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III - PLANO DE TRABALHO SIMPLIFICADO</w:t>
      </w:r>
    </w:p>
    <w:p w14:paraId="4FBA4506" w14:textId="1F2FA002" w:rsidR="00901B5D" w:rsidRPr="00901B5D" w:rsidRDefault="00901B5D" w:rsidP="00901B5D">
      <w:pPr>
        <w:pStyle w:val="PargrafodaLista"/>
        <w:numPr>
          <w:ilvl w:val="0"/>
          <w:numId w:val="1"/>
        </w:numPr>
        <w:spacing w:after="80"/>
        <w:jc w:val="both"/>
        <w:rPr>
          <w:rFonts w:ascii="Garamond" w:hAnsi="Garamond"/>
        </w:rPr>
      </w:pPr>
      <w:r w:rsidRPr="00901B5D">
        <w:rPr>
          <w:rFonts w:ascii="Garamond" w:hAnsi="Garamond"/>
        </w:rPr>
        <w:t>Identificação da proposta: título, categoria, proponente, responsável legal e contatos.</w:t>
      </w:r>
    </w:p>
    <w:p w14:paraId="3D632282" w14:textId="1D1E3600" w:rsidR="00901B5D" w:rsidRPr="00901B5D" w:rsidRDefault="00901B5D" w:rsidP="00901B5D">
      <w:pPr>
        <w:spacing w:after="80"/>
        <w:ind w:left="426"/>
        <w:jc w:val="both"/>
        <w:rPr>
          <w:rFonts w:ascii="Garamond" w:hAnsi="Garamond"/>
        </w:rPr>
      </w:pPr>
    </w:p>
    <w:p w14:paraId="37F6CE66" w14:textId="77777777" w:rsidR="00901B5D" w:rsidRDefault="00901B5D" w:rsidP="00901B5D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2. Descrição da ação cultural: explique o que será realizado, onde, quando e de que forma a proposta contribuirá para o Ciclo Junino de Eusébio.</w:t>
      </w:r>
    </w:p>
    <w:p w14:paraId="00E8A0D4" w14:textId="77777777" w:rsidR="00901B5D" w:rsidRPr="002B0F21" w:rsidRDefault="00901B5D" w:rsidP="00901B5D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1258E305" w14:textId="7E95B1C5" w:rsidR="00901B5D" w:rsidRPr="00901B5D" w:rsidRDefault="00901B5D" w:rsidP="00901B5D">
      <w:pPr>
        <w:pStyle w:val="PargrafodaLista"/>
        <w:numPr>
          <w:ilvl w:val="0"/>
          <w:numId w:val="1"/>
        </w:numPr>
        <w:spacing w:after="80"/>
        <w:jc w:val="both"/>
        <w:rPr>
          <w:rFonts w:ascii="Garamond" w:hAnsi="Garamond"/>
        </w:rPr>
      </w:pPr>
      <w:r w:rsidRPr="00901B5D">
        <w:rPr>
          <w:rFonts w:ascii="Garamond" w:hAnsi="Garamond"/>
        </w:rPr>
        <w:t>Justificativa: descreva a importância cultural da proposta para a tradição junina, para a comunidade e para o Município.</w:t>
      </w:r>
    </w:p>
    <w:p w14:paraId="004F55A8" w14:textId="77777777" w:rsidR="00901B5D" w:rsidRPr="00901B5D" w:rsidRDefault="00901B5D" w:rsidP="00901B5D">
      <w:pPr>
        <w:pStyle w:val="PargrafodaLista"/>
        <w:spacing w:after="80"/>
        <w:ind w:left="786"/>
        <w:jc w:val="both"/>
        <w:rPr>
          <w:rFonts w:ascii="Garamond" w:hAnsi="Garamond"/>
        </w:rPr>
      </w:pPr>
    </w:p>
    <w:p w14:paraId="7709E0A0" w14:textId="441F5ED8" w:rsidR="00901B5D" w:rsidRPr="00901B5D" w:rsidRDefault="00901B5D" w:rsidP="00901B5D">
      <w:pPr>
        <w:pStyle w:val="PargrafodaLista"/>
        <w:numPr>
          <w:ilvl w:val="0"/>
          <w:numId w:val="1"/>
        </w:numPr>
        <w:spacing w:after="80"/>
        <w:jc w:val="both"/>
        <w:rPr>
          <w:rFonts w:ascii="Garamond" w:hAnsi="Garamond"/>
        </w:rPr>
      </w:pPr>
      <w:r w:rsidRPr="00901B5D">
        <w:rPr>
          <w:rFonts w:ascii="Garamond" w:hAnsi="Garamond"/>
        </w:rPr>
        <w:t>Objetivos: informe o objetivo geral e os principais resultados esperados.</w:t>
      </w:r>
    </w:p>
    <w:p w14:paraId="02FF0D31" w14:textId="77777777" w:rsidR="00901B5D" w:rsidRPr="00901B5D" w:rsidRDefault="00901B5D" w:rsidP="00901B5D">
      <w:pPr>
        <w:rPr>
          <w:rFonts w:ascii="Garamond" w:hAnsi="Garamond"/>
        </w:rPr>
      </w:pPr>
    </w:p>
    <w:p w14:paraId="32CB80F7" w14:textId="77777777" w:rsidR="00901B5D" w:rsidRPr="00901B5D" w:rsidRDefault="00901B5D" w:rsidP="00901B5D">
      <w:pPr>
        <w:pStyle w:val="PargrafodaLista"/>
        <w:spacing w:after="80"/>
        <w:ind w:left="786"/>
        <w:jc w:val="both"/>
        <w:rPr>
          <w:rFonts w:ascii="Garamond" w:hAnsi="Garamond"/>
        </w:rPr>
      </w:pPr>
    </w:p>
    <w:p w14:paraId="50FB419A" w14:textId="42AC02DE" w:rsidR="00901B5D" w:rsidRPr="00901B5D" w:rsidRDefault="00901B5D" w:rsidP="00901B5D">
      <w:pPr>
        <w:pStyle w:val="PargrafodaLista"/>
        <w:numPr>
          <w:ilvl w:val="0"/>
          <w:numId w:val="1"/>
        </w:numPr>
        <w:spacing w:after="80"/>
        <w:jc w:val="both"/>
        <w:rPr>
          <w:rFonts w:ascii="Garamond" w:hAnsi="Garamond"/>
        </w:rPr>
      </w:pPr>
      <w:r w:rsidRPr="00901B5D">
        <w:rPr>
          <w:rFonts w:ascii="Garamond" w:hAnsi="Garamond"/>
        </w:rPr>
        <w:t>Público-alvo: informe quem será beneficiado pela ação cultural.</w:t>
      </w:r>
    </w:p>
    <w:p w14:paraId="51A5048A" w14:textId="77777777" w:rsidR="00901B5D" w:rsidRDefault="00901B5D" w:rsidP="00901B5D">
      <w:pPr>
        <w:spacing w:after="80"/>
        <w:jc w:val="both"/>
        <w:rPr>
          <w:rFonts w:ascii="Garamond" w:hAnsi="Garamond"/>
        </w:rPr>
      </w:pPr>
    </w:p>
    <w:p w14:paraId="24C1E342" w14:textId="77777777" w:rsidR="00901B5D" w:rsidRPr="00901B5D" w:rsidRDefault="00901B5D" w:rsidP="00901B5D">
      <w:pPr>
        <w:spacing w:after="80"/>
        <w:jc w:val="both"/>
        <w:rPr>
          <w:rFonts w:ascii="Garamond" w:hAnsi="Garamond"/>
        </w:rPr>
      </w:pPr>
    </w:p>
    <w:p w14:paraId="521084F0" w14:textId="77777777" w:rsidR="00901B5D" w:rsidRPr="002B0F21" w:rsidRDefault="00901B5D" w:rsidP="00901B5D">
      <w:pPr>
        <w:spacing w:after="80"/>
        <w:ind w:left="426"/>
        <w:jc w:val="both"/>
        <w:rPr>
          <w:rFonts w:ascii="Garamond" w:hAnsi="Garamond"/>
          <w:sz w:val="24"/>
          <w:szCs w:val="24"/>
        </w:rPr>
      </w:pPr>
      <w:r w:rsidRPr="002B0F21">
        <w:rPr>
          <w:rFonts w:ascii="Garamond" w:hAnsi="Garamond"/>
          <w:sz w:val="24"/>
          <w:szCs w:val="24"/>
        </w:rPr>
        <w:t xml:space="preserve">6. </w:t>
      </w:r>
      <w:proofErr w:type="spellStart"/>
      <w:r w:rsidRPr="002B0F21">
        <w:rPr>
          <w:rFonts w:ascii="Garamond" w:hAnsi="Garamond"/>
          <w:sz w:val="24"/>
          <w:szCs w:val="24"/>
        </w:rPr>
        <w:t>Cronograma</w:t>
      </w:r>
      <w:proofErr w:type="spellEnd"/>
      <w:r w:rsidRPr="002B0F21">
        <w:rPr>
          <w:rFonts w:ascii="Garamond" w:hAnsi="Garamond"/>
          <w:sz w:val="24"/>
          <w:szCs w:val="24"/>
        </w:rPr>
        <w:t xml:space="preserve"> de </w:t>
      </w:r>
      <w:proofErr w:type="spellStart"/>
      <w:r w:rsidRPr="002B0F21">
        <w:rPr>
          <w:rFonts w:ascii="Garamond" w:hAnsi="Garamond"/>
          <w:sz w:val="24"/>
          <w:szCs w:val="24"/>
        </w:rPr>
        <w:t>execução</w:t>
      </w:r>
      <w:proofErr w:type="spellEnd"/>
      <w:r w:rsidRPr="002B0F21">
        <w:rPr>
          <w:rFonts w:ascii="Garamond" w:hAnsi="Garamond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2268"/>
        <w:gridCol w:w="4535"/>
      </w:tblGrid>
      <w:tr w:rsidR="00901B5D" w:rsidRPr="002B0F21" w14:paraId="584ADD03" w14:textId="77777777" w:rsidTr="00602F0D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5EC8DCC7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b/>
                <w:sz w:val="24"/>
                <w:szCs w:val="24"/>
              </w:rPr>
              <w:t>Etapa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5ACAA638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Período</w:t>
            </w:r>
            <w:proofErr w:type="spellEnd"/>
            <w:r w:rsidRPr="002B0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previsto</w:t>
            </w:r>
            <w:proofErr w:type="spellEnd"/>
          </w:p>
        </w:tc>
        <w:tc>
          <w:tcPr>
            <w:tcW w:w="4535" w:type="dxa"/>
            <w:shd w:val="clear" w:color="auto" w:fill="D9EAF7"/>
            <w:vAlign w:val="center"/>
          </w:tcPr>
          <w:p w14:paraId="2B5789B6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Descrição</w:t>
            </w:r>
            <w:proofErr w:type="spellEnd"/>
          </w:p>
        </w:tc>
      </w:tr>
      <w:tr w:rsidR="00901B5D" w:rsidRPr="002B0F21" w14:paraId="2A1EA09B" w14:textId="77777777" w:rsidTr="00602F0D">
        <w:trPr>
          <w:jc w:val="center"/>
        </w:trPr>
        <w:tc>
          <w:tcPr>
            <w:tcW w:w="2835" w:type="dxa"/>
            <w:vAlign w:val="center"/>
          </w:tcPr>
          <w:p w14:paraId="4B0DAA62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Preparação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ensaios</w:t>
            </w:r>
            <w:proofErr w:type="spellEnd"/>
          </w:p>
        </w:tc>
        <w:tc>
          <w:tcPr>
            <w:tcW w:w="2268" w:type="dxa"/>
            <w:vAlign w:val="center"/>
          </w:tcPr>
          <w:p w14:paraId="664E59D3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66D8E6E4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540C33CE" w14:textId="77777777" w:rsidTr="00602F0D">
        <w:trPr>
          <w:jc w:val="center"/>
        </w:trPr>
        <w:tc>
          <w:tcPr>
            <w:tcW w:w="2835" w:type="dxa"/>
            <w:vAlign w:val="center"/>
          </w:tcPr>
          <w:p w14:paraId="740423BC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Produção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organização</w:t>
            </w:r>
            <w:proofErr w:type="spellEnd"/>
          </w:p>
        </w:tc>
        <w:tc>
          <w:tcPr>
            <w:tcW w:w="2268" w:type="dxa"/>
            <w:vAlign w:val="center"/>
          </w:tcPr>
          <w:p w14:paraId="5DDBE3CC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57BEF6BA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655D8345" w14:textId="77777777" w:rsidTr="00602F0D">
        <w:trPr>
          <w:jc w:val="center"/>
        </w:trPr>
        <w:tc>
          <w:tcPr>
            <w:tcW w:w="2835" w:type="dxa"/>
            <w:vAlign w:val="center"/>
          </w:tcPr>
          <w:p w14:paraId="732C57CD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Apresentação</w:t>
            </w:r>
            <w:proofErr w:type="spellEnd"/>
          </w:p>
        </w:tc>
        <w:tc>
          <w:tcPr>
            <w:tcW w:w="2268" w:type="dxa"/>
            <w:vAlign w:val="center"/>
          </w:tcPr>
          <w:p w14:paraId="073137E1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6397581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696F4AD6" w14:textId="77777777" w:rsidTr="00602F0D">
        <w:trPr>
          <w:jc w:val="center"/>
        </w:trPr>
        <w:tc>
          <w:tcPr>
            <w:tcW w:w="2835" w:type="dxa"/>
            <w:vAlign w:val="center"/>
          </w:tcPr>
          <w:p w14:paraId="4F81CAC1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Relatório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final</w:t>
            </w:r>
          </w:p>
        </w:tc>
        <w:tc>
          <w:tcPr>
            <w:tcW w:w="2268" w:type="dxa"/>
            <w:vAlign w:val="center"/>
          </w:tcPr>
          <w:p w14:paraId="414C1C0A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1FDC81E1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D96D320" w14:textId="77777777" w:rsidR="00901B5D" w:rsidRPr="002B0F21" w:rsidRDefault="00901B5D" w:rsidP="00901B5D">
      <w:pPr>
        <w:spacing w:after="40"/>
        <w:ind w:left="426"/>
        <w:rPr>
          <w:rFonts w:ascii="Garamond" w:hAnsi="Garamond"/>
          <w:sz w:val="24"/>
          <w:szCs w:val="24"/>
        </w:rPr>
      </w:pPr>
    </w:p>
    <w:p w14:paraId="4E2E553B" w14:textId="77777777" w:rsidR="00901B5D" w:rsidRPr="002B0F21" w:rsidRDefault="00901B5D" w:rsidP="00901B5D">
      <w:pPr>
        <w:spacing w:after="80"/>
        <w:ind w:left="426"/>
        <w:jc w:val="both"/>
        <w:rPr>
          <w:rFonts w:ascii="Garamond" w:hAnsi="Garamond"/>
          <w:sz w:val="24"/>
          <w:szCs w:val="24"/>
        </w:rPr>
      </w:pPr>
      <w:r w:rsidRPr="002B0F21">
        <w:rPr>
          <w:rFonts w:ascii="Garamond" w:hAnsi="Garamond"/>
          <w:sz w:val="24"/>
          <w:szCs w:val="24"/>
        </w:rPr>
        <w:t xml:space="preserve">7. </w:t>
      </w:r>
      <w:proofErr w:type="spellStart"/>
      <w:r w:rsidRPr="002B0F21">
        <w:rPr>
          <w:rFonts w:ascii="Garamond" w:hAnsi="Garamond"/>
          <w:sz w:val="24"/>
          <w:szCs w:val="24"/>
        </w:rPr>
        <w:t>Estimativa</w:t>
      </w:r>
      <w:proofErr w:type="spellEnd"/>
      <w:r w:rsidRPr="002B0F21">
        <w:rPr>
          <w:rFonts w:ascii="Garamond" w:hAnsi="Garamond"/>
          <w:sz w:val="24"/>
          <w:szCs w:val="24"/>
        </w:rPr>
        <w:t xml:space="preserve"> de custos: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6236"/>
        <w:gridCol w:w="2835"/>
      </w:tblGrid>
      <w:tr w:rsidR="00901B5D" w:rsidRPr="002B0F21" w14:paraId="24C759A6" w14:textId="77777777" w:rsidTr="00602F0D">
        <w:trPr>
          <w:jc w:val="center"/>
        </w:trPr>
        <w:tc>
          <w:tcPr>
            <w:tcW w:w="6236" w:type="dxa"/>
            <w:shd w:val="clear" w:color="auto" w:fill="D9EAF7"/>
            <w:vAlign w:val="center"/>
          </w:tcPr>
          <w:p w14:paraId="628893C5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Despesa</w:t>
            </w:r>
            <w:proofErr w:type="spellEnd"/>
            <w:r w:rsidRPr="002B0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prevista</w:t>
            </w:r>
            <w:proofErr w:type="spellEnd"/>
          </w:p>
        </w:tc>
        <w:tc>
          <w:tcPr>
            <w:tcW w:w="2835" w:type="dxa"/>
            <w:shd w:val="clear" w:color="auto" w:fill="D9EAF7"/>
            <w:vAlign w:val="center"/>
          </w:tcPr>
          <w:p w14:paraId="2C99D684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b/>
                <w:sz w:val="24"/>
                <w:szCs w:val="24"/>
              </w:rPr>
              <w:t xml:space="preserve">Valor </w:t>
            </w: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estimado</w:t>
            </w:r>
            <w:proofErr w:type="spellEnd"/>
          </w:p>
        </w:tc>
      </w:tr>
      <w:tr w:rsidR="00901B5D" w:rsidRPr="002B0F21" w14:paraId="3AC801F0" w14:textId="77777777" w:rsidTr="00602F0D">
        <w:trPr>
          <w:jc w:val="center"/>
        </w:trPr>
        <w:tc>
          <w:tcPr>
            <w:tcW w:w="6236" w:type="dxa"/>
            <w:vAlign w:val="center"/>
          </w:tcPr>
          <w:p w14:paraId="0EC70B07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Figurino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indumentária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adereços</w:t>
            </w:r>
            <w:proofErr w:type="spellEnd"/>
          </w:p>
        </w:tc>
        <w:tc>
          <w:tcPr>
            <w:tcW w:w="2835" w:type="dxa"/>
            <w:vAlign w:val="center"/>
          </w:tcPr>
          <w:p w14:paraId="04FEB73B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5CF1C667" w14:textId="77777777" w:rsidTr="00602F0D">
        <w:trPr>
          <w:jc w:val="center"/>
        </w:trPr>
        <w:tc>
          <w:tcPr>
            <w:tcW w:w="6236" w:type="dxa"/>
            <w:vAlign w:val="center"/>
          </w:tcPr>
          <w:p w14:paraId="25FF342C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Transporte/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alimentação</w:t>
            </w:r>
            <w:proofErr w:type="spellEnd"/>
          </w:p>
        </w:tc>
        <w:tc>
          <w:tcPr>
            <w:tcW w:w="2835" w:type="dxa"/>
            <w:vAlign w:val="center"/>
          </w:tcPr>
          <w:p w14:paraId="4A81499C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4E3BBD" w14:paraId="30EA23D1" w14:textId="77777777" w:rsidTr="00602F0D">
        <w:trPr>
          <w:jc w:val="center"/>
        </w:trPr>
        <w:tc>
          <w:tcPr>
            <w:tcW w:w="6236" w:type="dxa"/>
            <w:vAlign w:val="center"/>
          </w:tcPr>
          <w:p w14:paraId="42554A5D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Remuneração de equipe/artistas/técnicos</w:t>
            </w:r>
          </w:p>
        </w:tc>
        <w:tc>
          <w:tcPr>
            <w:tcW w:w="2835" w:type="dxa"/>
            <w:vAlign w:val="center"/>
          </w:tcPr>
          <w:p w14:paraId="5D12AFAB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</w:p>
        </w:tc>
      </w:tr>
      <w:tr w:rsidR="00901B5D" w:rsidRPr="002B0F21" w14:paraId="498D3A40" w14:textId="77777777" w:rsidTr="00602F0D">
        <w:trPr>
          <w:jc w:val="center"/>
        </w:trPr>
        <w:tc>
          <w:tcPr>
            <w:tcW w:w="6236" w:type="dxa"/>
            <w:vAlign w:val="center"/>
          </w:tcPr>
          <w:p w14:paraId="216CC399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Produção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divulgação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acessibilidade</w:t>
            </w:r>
            <w:proofErr w:type="spellEnd"/>
          </w:p>
        </w:tc>
        <w:tc>
          <w:tcPr>
            <w:tcW w:w="2835" w:type="dxa"/>
            <w:vAlign w:val="center"/>
          </w:tcPr>
          <w:p w14:paraId="649880AC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04BD1B62" w14:textId="77777777" w:rsidTr="00602F0D">
        <w:trPr>
          <w:jc w:val="center"/>
        </w:trPr>
        <w:tc>
          <w:tcPr>
            <w:tcW w:w="6236" w:type="dxa"/>
            <w:vAlign w:val="center"/>
          </w:tcPr>
          <w:p w14:paraId="4A007514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Tributos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tarifas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despesas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administrativas</w:t>
            </w:r>
            <w:proofErr w:type="spellEnd"/>
          </w:p>
        </w:tc>
        <w:tc>
          <w:tcPr>
            <w:tcW w:w="2835" w:type="dxa"/>
            <w:vAlign w:val="center"/>
          </w:tcPr>
          <w:p w14:paraId="0E985337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4E0955CB" w14:textId="77777777" w:rsidTr="00602F0D">
        <w:trPr>
          <w:jc w:val="center"/>
        </w:trPr>
        <w:tc>
          <w:tcPr>
            <w:tcW w:w="6236" w:type="dxa"/>
            <w:vAlign w:val="center"/>
          </w:tcPr>
          <w:p w14:paraId="65D02D21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Outras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despesas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necessárias</w:t>
            </w:r>
            <w:proofErr w:type="spellEnd"/>
          </w:p>
        </w:tc>
        <w:tc>
          <w:tcPr>
            <w:tcW w:w="2835" w:type="dxa"/>
            <w:vAlign w:val="center"/>
          </w:tcPr>
          <w:p w14:paraId="7E604378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1B5D" w:rsidRPr="002B0F21" w14:paraId="65622B95" w14:textId="77777777" w:rsidTr="00602F0D">
        <w:trPr>
          <w:jc w:val="center"/>
        </w:trPr>
        <w:tc>
          <w:tcPr>
            <w:tcW w:w="6236" w:type="dxa"/>
            <w:vAlign w:val="center"/>
          </w:tcPr>
          <w:p w14:paraId="572D28AF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835" w:type="dxa"/>
            <w:vAlign w:val="center"/>
          </w:tcPr>
          <w:p w14:paraId="7A7E968A" w14:textId="77777777" w:rsidR="00901B5D" w:rsidRPr="002B0F21" w:rsidRDefault="00901B5D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22EF249" w14:textId="77777777" w:rsidR="00901B5D" w:rsidRPr="002B0F21" w:rsidRDefault="00901B5D" w:rsidP="00901B5D">
      <w:pPr>
        <w:spacing w:after="40"/>
        <w:ind w:left="426"/>
        <w:rPr>
          <w:rFonts w:ascii="Garamond" w:hAnsi="Garamond"/>
          <w:sz w:val="24"/>
          <w:szCs w:val="24"/>
        </w:rPr>
      </w:pPr>
    </w:p>
    <w:p w14:paraId="5E11975C" w14:textId="77777777" w:rsidR="00901B5D" w:rsidRPr="002B0F21" w:rsidRDefault="00901B5D" w:rsidP="00901B5D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8. Medidas de acessibilidade e inclusão previstas: ____________________________________________________________________</w:t>
      </w:r>
    </w:p>
    <w:p w14:paraId="468F910B" w14:textId="22E6A653" w:rsidR="00BE7F3F" w:rsidRPr="00901B5D" w:rsidRDefault="00901B5D" w:rsidP="00901B5D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 xml:space="preserve">9. Forma de comprovação da execução: fotos, vídeos, publicações, declaração da coordenação do evento, relatório de objeto e demais 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>registros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>.</w:t>
      </w:r>
    </w:p>
    <w:sectPr w:rsidR="00BE7F3F" w:rsidRPr="00901B5D" w:rsidSect="00901B5D">
      <w:pgSz w:w="11901" w:h="16817"/>
      <w:pgMar w:top="1837" w:right="844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E9"/>
    <w:multiLevelType w:val="hybridMultilevel"/>
    <w:tmpl w:val="E2BA9718"/>
    <w:lvl w:ilvl="0" w:tplc="D5580F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5710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5D"/>
    <w:rsid w:val="002701CF"/>
    <w:rsid w:val="006C3D49"/>
    <w:rsid w:val="008B33A7"/>
    <w:rsid w:val="008B77B6"/>
    <w:rsid w:val="00901B5D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D1E5C"/>
  <w15:chartTrackingRefBased/>
  <w15:docId w15:val="{00471360-87EC-D940-A87C-D0F6CEF4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5D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01B5D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01B5D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01B5D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1B5D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1B5D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01B5D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01B5D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01B5D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01B5D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01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01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01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01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01B5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01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01B5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01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01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01B5D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0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01B5D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01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01B5D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01B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B5D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901B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01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01B5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01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1079</Characters>
  <Application>Microsoft Office Word</Application>
  <DocSecurity>0</DocSecurity>
  <Lines>49</Lines>
  <Paragraphs>29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2026-06-01T12:36:00Z</dcterms:created>
  <dcterms:modified xsi:type="dcterms:W3CDTF">2026-06-01T12:37:00Z</dcterms:modified>
</cp:coreProperties>
</file>