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502A" w14:textId="77777777" w:rsidR="00421D04" w:rsidRDefault="00000000">
      <w:pPr>
        <w:pStyle w:val="LO-normal"/>
        <w:shd w:val="clear" w:color="auto" w:fill="FFFFFF"/>
        <w:spacing w:after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3D33E03" w14:textId="77777777" w:rsidR="00421D04" w:rsidRDefault="00421D04">
      <w:pPr>
        <w:pStyle w:val="LO-normal"/>
        <w:shd w:val="clear" w:color="auto" w:fill="FFFFFF"/>
        <w:spacing w:after="0" w:line="276" w:lineRule="auto"/>
        <w:ind w:firstLine="0"/>
        <w:jc w:val="center"/>
        <w:rPr>
          <w:b/>
          <w:sz w:val="24"/>
          <w:szCs w:val="24"/>
        </w:rPr>
      </w:pPr>
    </w:p>
    <w:p w14:paraId="19FEE25E" w14:textId="77777777" w:rsidR="00421D04" w:rsidRDefault="00000000">
      <w:pPr>
        <w:pStyle w:val="LO-normal"/>
        <w:shd w:val="clear" w:color="auto" w:fill="FFFFFF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623EEB7D" w14:textId="77777777" w:rsidR="00421D04" w:rsidRDefault="00000000">
      <w:pPr>
        <w:pStyle w:val="LO-normal"/>
        <w:shd w:val="clear" w:color="auto" w:fill="FFFFFF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>
        <w:rPr>
          <w:b/>
          <w:color w:val="000000"/>
          <w:sz w:val="24"/>
          <w:szCs w:val="24"/>
        </w:rPr>
        <w:t>001/</w:t>
      </w:r>
      <w:r>
        <w:rPr>
          <w:b/>
          <w:color w:val="000000"/>
          <w:sz w:val="24"/>
          <w:szCs w:val="24"/>
          <w:u w:val="single"/>
        </w:rPr>
        <w:t>202</w:t>
      </w:r>
      <w:r>
        <w:rPr>
          <w:b/>
          <w:sz w:val="24"/>
          <w:szCs w:val="24"/>
          <w:u w:val="single"/>
        </w:rPr>
        <w:t>5</w:t>
      </w:r>
      <w:r>
        <w:rPr>
          <w:b/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(</w:t>
      </w:r>
    </w:p>
    <w:p w14:paraId="22DD1538" w14:textId="77777777" w:rsidR="00421D04" w:rsidRDefault="00000000">
      <w:pPr>
        <w:pStyle w:val="LO-normal"/>
        <w:shd w:val="clear" w:color="auto" w:fill="FFFFFF"/>
        <w:spacing w:after="0" w:line="276" w:lineRule="auto"/>
        <w:ind w:firstLine="0"/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REDE MUNICIPAL </w:t>
      </w:r>
    </w:p>
    <w:p w14:paraId="1683D405" w14:textId="77777777" w:rsidR="00421D04" w:rsidRDefault="00000000">
      <w:pPr>
        <w:pStyle w:val="LO-normal"/>
        <w:shd w:val="clear" w:color="auto" w:fill="FFFFFF"/>
        <w:spacing w:after="0" w:line="276" w:lineRule="auto"/>
        <w:ind w:firstLine="0"/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DE </w:t>
      </w:r>
      <w:proofErr w:type="gramStart"/>
      <w:r>
        <w:rPr>
          <w:color w:val="000000"/>
          <w:sz w:val="24"/>
          <w:szCs w:val="24"/>
        </w:rPr>
        <w:t>PONTOS  DE</w:t>
      </w:r>
      <w:proofErr w:type="gramEnd"/>
      <w:r>
        <w:rPr>
          <w:color w:val="000000"/>
          <w:sz w:val="24"/>
          <w:szCs w:val="24"/>
        </w:rPr>
        <w:t xml:space="preserve"> CULTURA DE </w:t>
      </w:r>
      <w:r>
        <w:rPr>
          <w:color w:val="000000"/>
          <w:sz w:val="24"/>
          <w:szCs w:val="24"/>
          <w:u w:val="single"/>
        </w:rPr>
        <w:t>TIANGUÁ</w:t>
      </w:r>
    </w:p>
    <w:p w14:paraId="5A699304" w14:textId="77777777" w:rsidR="00421D04" w:rsidRDefault="00421D04">
      <w:pPr>
        <w:pStyle w:val="LO-normal"/>
        <w:shd w:val="clear" w:color="auto" w:fill="FFFFFF"/>
        <w:spacing w:after="0" w:line="276" w:lineRule="auto"/>
        <w:ind w:firstLine="0"/>
        <w:rPr>
          <w:color w:val="000000"/>
          <w:sz w:val="24"/>
          <w:szCs w:val="24"/>
        </w:rPr>
      </w:pPr>
    </w:p>
    <w:p w14:paraId="1F39DA12" w14:textId="77777777" w:rsidR="00421D04" w:rsidRDefault="00000000">
      <w:pPr>
        <w:pStyle w:val="LO-normal"/>
        <w:shd w:val="clear" w:color="auto" w:fill="FFFFFF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096FA14F" w14:textId="77777777" w:rsidR="00421D04" w:rsidRDefault="00000000">
      <w:pPr>
        <w:pStyle w:val="LO-normal"/>
        <w:shd w:val="clear" w:color="auto" w:fill="FFFFFF"/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1A8C1317" w14:textId="77777777" w:rsidR="00421D04" w:rsidRDefault="00421D04">
      <w:pPr>
        <w:pStyle w:val="LO-normal"/>
        <w:shd w:val="clear" w:color="auto" w:fill="FFFFFF"/>
        <w:spacing w:after="0"/>
        <w:ind w:firstLine="0"/>
        <w:jc w:val="center"/>
        <w:rPr>
          <w:sz w:val="24"/>
          <w:szCs w:val="24"/>
        </w:rPr>
      </w:pPr>
    </w:p>
    <w:p w14:paraId="0AC52676" w14:textId="77777777" w:rsidR="00421D04" w:rsidRDefault="00000000">
      <w:pPr>
        <w:pStyle w:val="LO-normal"/>
        <w:tabs>
          <w:tab w:val="center" w:pos="0"/>
        </w:tabs>
        <w:spacing w:before="120" w:after="120"/>
        <w:ind w:firstLine="0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48612CD2" w14:textId="77777777" w:rsidR="00421D04" w:rsidRDefault="00421D04">
      <w:pPr>
        <w:pStyle w:val="LO-normal"/>
        <w:ind w:hanging="2"/>
        <w:rPr>
          <w:sz w:val="24"/>
          <w:szCs w:val="24"/>
        </w:rPr>
      </w:pPr>
    </w:p>
    <w:p w14:paraId="530157B8" w14:textId="77777777" w:rsidR="00421D04" w:rsidRDefault="00000000">
      <w:pPr>
        <w:pStyle w:val="LO-normal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758F091A" w14:textId="77777777" w:rsidR="00421D04" w:rsidRDefault="00000000">
      <w:pPr>
        <w:pStyle w:val="LO-normal"/>
        <w:shd w:val="clear" w:color="auto" w:fill="FFFFFF"/>
        <w:tabs>
          <w:tab w:val="center" w:pos="4320"/>
          <w:tab w:val="left" w:pos="7770"/>
        </w:tabs>
        <w:spacing w:after="0"/>
        <w:ind w:firstLine="0"/>
        <w:rPr>
          <w:color w:val="000000"/>
        </w:rPr>
      </w:pPr>
      <w:r>
        <w:rPr>
          <w:b/>
          <w:color w:val="000000"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14:paraId="0B5D33CB" w14:textId="77777777" w:rsidR="00421D04" w:rsidRDefault="00000000">
      <w:pPr>
        <w:pStyle w:val="LO-normal"/>
        <w:spacing w:after="0"/>
        <w:ind w:hanging="2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 ) PONTOS DE CULTURA (se houver)</w:t>
      </w:r>
    </w:p>
    <w:p w14:paraId="1198A447" w14:textId="77777777" w:rsidR="00421D04" w:rsidRDefault="00421D04">
      <w:pPr>
        <w:pStyle w:val="LO-normal"/>
        <w:spacing w:after="0"/>
        <w:ind w:hanging="2"/>
        <w:rPr>
          <w:color w:val="FF0000"/>
          <w:sz w:val="24"/>
          <w:szCs w:val="24"/>
        </w:rPr>
      </w:pPr>
    </w:p>
    <w:p w14:paraId="27E2EDBE" w14:textId="77777777" w:rsidR="00421D04" w:rsidRDefault="00421D04">
      <w:pPr>
        <w:pStyle w:val="LO-normal"/>
        <w:shd w:val="clear" w:color="auto" w:fill="FFFFFF"/>
        <w:tabs>
          <w:tab w:val="center" w:pos="4320"/>
          <w:tab w:val="left" w:pos="7770"/>
        </w:tabs>
        <w:spacing w:after="0"/>
        <w:ind w:firstLine="0"/>
        <w:rPr>
          <w:b/>
          <w:sz w:val="24"/>
          <w:szCs w:val="24"/>
        </w:rPr>
      </w:pPr>
    </w:p>
    <w:p w14:paraId="47C76378" w14:textId="77777777" w:rsidR="00421D04" w:rsidRDefault="00000000">
      <w:pPr>
        <w:pStyle w:val="LO-normal"/>
        <w:shd w:val="clear" w:color="auto" w:fill="FFFFFF"/>
        <w:tabs>
          <w:tab w:val="center" w:pos="4320"/>
          <w:tab w:val="left" w:pos="7770"/>
        </w:tabs>
        <w:spacing w:after="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473FDD71" w14:textId="77777777" w:rsidR="00421D04" w:rsidRDefault="00000000">
      <w:pPr>
        <w:pStyle w:val="LO-normal"/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14:paraId="781F12A3" w14:textId="77777777" w:rsidR="00421D04" w:rsidRDefault="00000000">
      <w:pPr>
        <w:pStyle w:val="LO-normal"/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5B1AE835" w14:textId="77777777" w:rsidR="00421D04" w:rsidRDefault="00000000">
      <w:pPr>
        <w:pStyle w:val="LO-normal"/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324B0FCC" w14:textId="77777777" w:rsidR="00421D04" w:rsidRDefault="00421D04">
      <w:pPr>
        <w:pStyle w:val="LO-normal"/>
        <w:spacing w:after="0"/>
        <w:ind w:hanging="2"/>
        <w:rPr>
          <w:color w:val="FF0000"/>
          <w:sz w:val="24"/>
          <w:szCs w:val="24"/>
        </w:rPr>
      </w:pPr>
    </w:p>
    <w:p w14:paraId="04A9D716" w14:textId="77777777" w:rsidR="00421D04" w:rsidRDefault="00000000">
      <w:pPr>
        <w:pStyle w:val="LO-normal"/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02AD0F88" w14:textId="77777777" w:rsidR="00421D04" w:rsidRDefault="00421D04">
      <w:pPr>
        <w:pStyle w:val="LO-normal"/>
        <w:spacing w:after="0"/>
        <w:ind w:hanging="2"/>
        <w:rPr>
          <w:sz w:val="24"/>
          <w:szCs w:val="24"/>
        </w:rPr>
      </w:pPr>
    </w:p>
    <w:p w14:paraId="44399226" w14:textId="77777777" w:rsidR="00421D04" w:rsidRDefault="00000000">
      <w:pPr>
        <w:pStyle w:val="LO-normal"/>
        <w:spacing w:after="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edital?*</w:t>
      </w:r>
    </w:p>
    <w:p w14:paraId="6FA8890E" w14:textId="77777777" w:rsidR="00421D04" w:rsidRDefault="00000000">
      <w:pPr>
        <w:pStyle w:val="LO-normal"/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2F9ED958" w14:textId="77777777" w:rsidR="00421D04" w:rsidRDefault="00000000">
      <w:pPr>
        <w:pStyle w:val="LO-normal"/>
        <w:spacing w:after="0"/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7C04D729" w14:textId="77777777" w:rsidR="00421D04" w:rsidRDefault="00000000">
      <w:pPr>
        <w:pStyle w:val="LO-normal"/>
        <w:spacing w:after="0"/>
        <w:ind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60BF4A10" w14:textId="77777777" w:rsidR="00421D04" w:rsidRDefault="00421D04">
      <w:pPr>
        <w:pStyle w:val="LO-normal"/>
        <w:spacing w:after="0"/>
        <w:ind w:hanging="2"/>
        <w:rPr>
          <w:sz w:val="24"/>
          <w:szCs w:val="24"/>
        </w:rPr>
      </w:pPr>
    </w:p>
    <w:p w14:paraId="25891F8E" w14:textId="77777777" w:rsidR="00421D04" w:rsidRDefault="00000000">
      <w:pPr>
        <w:pStyle w:val="LO-normal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2"/>
        <w:gridCol w:w="105"/>
        <w:gridCol w:w="1050"/>
        <w:gridCol w:w="1591"/>
        <w:gridCol w:w="5092"/>
      </w:tblGrid>
      <w:tr w:rsidR="00421D04" w14:paraId="6871962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58F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5B3DAF0E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21D04" w14:paraId="2D596F3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B6AB4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421D04" w14:paraId="7F93B41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CFD3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1C5B8F43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21D04" w14:paraId="4F998058" w14:textId="77777777">
        <w:trPr>
          <w:cantSplit/>
          <w:trHeight w:val="170"/>
        </w:trPr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18DE8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2.3.1. Cidade:</w:t>
            </w:r>
          </w:p>
        </w:tc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E14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421D04" w14:paraId="4228FE04" w14:textId="77777777">
        <w:trPr>
          <w:cantSplit/>
          <w:trHeight w:val="170"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987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0286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DA5F9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44350C63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21D04" w14:paraId="3623C151" w14:textId="77777777">
        <w:trPr>
          <w:cantSplit/>
          <w:trHeight w:val="170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C74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BCBB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421D04" w14:paraId="0C8B13E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C07F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da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421D04" w14:paraId="35A9D62E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872F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63AE6D74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21D04" w14:paraId="47FCA3E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A70C9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0D15B334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14887FC0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5399A285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421D04" w14:paraId="6F9EDB0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7C73B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0B12E9C5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14:paraId="3C4622D7" w14:textId="77777777" w:rsidR="00421D04" w:rsidRDefault="00421D04">
      <w:pPr>
        <w:pStyle w:val="LO-normal"/>
        <w:spacing w:after="120"/>
        <w:ind w:firstLine="0"/>
        <w:rPr>
          <w:sz w:val="24"/>
          <w:szCs w:val="24"/>
        </w:rPr>
      </w:pPr>
    </w:p>
    <w:p w14:paraId="69B37708" w14:textId="77777777" w:rsidR="00421D04" w:rsidRDefault="00000000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D5B5"/>
        <w:spacing w:after="120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Style w:val="a0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2"/>
        <w:gridCol w:w="105"/>
        <w:gridCol w:w="1050"/>
        <w:gridCol w:w="1591"/>
        <w:gridCol w:w="900"/>
        <w:gridCol w:w="4192"/>
      </w:tblGrid>
      <w:tr w:rsidR="00421D04" w14:paraId="4EA92FB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A617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421D04" w14:paraId="187A4FE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C556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421D04" w14:paraId="5AC649B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74A3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421D04" w14:paraId="7DDA22C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7AEE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35CCB1B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cisgênera               (   ) Homem cisgênero               (   ) Mulher transgênera </w:t>
            </w:r>
          </w:p>
          <w:p w14:paraId="08C9F034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4610BC0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0B094649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421D04" w14:paraId="5FDB0D8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185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0B3398C0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5577BAB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6D43DF5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421D04" w14:paraId="0D652CE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CB7B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421D04" w14:paraId="1EF58A4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8D0F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421D04" w14:paraId="424357B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3A54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6BB88A5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21A140E5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421D04" w14:paraId="11CBBE7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844F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02C9C65E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21D04" w14:paraId="5F0FCC79" w14:textId="77777777">
        <w:trPr>
          <w:cantSplit/>
          <w:trHeight w:val="170"/>
        </w:trPr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5DB08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948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421D04" w14:paraId="7BA05F11" w14:textId="77777777">
        <w:trPr>
          <w:cantSplit/>
          <w:trHeight w:val="170"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2355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C6AD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8B36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1E8551D0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21D04" w14:paraId="65AC1B4C" w14:textId="77777777">
        <w:trPr>
          <w:cantSplit/>
          <w:trHeight w:val="170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C0C75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6B2F5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421D04" w14:paraId="3FA9075D" w14:textId="77777777">
        <w:trPr>
          <w:cantSplit/>
          <w:trHeight w:val="170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189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C1480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B3C75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0E1B12B3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21D04" w14:paraId="6A72487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C4650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421D04" w14:paraId="6CF115D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41D6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5EF80BFF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21D04" w14:paraId="5CE15A2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E1F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62EDEE7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421D04" w14:paraId="56239FD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CD36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3A57D217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21D04" w14:paraId="1EE0A4B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89D2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5871C00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2B1C921F" w14:textId="77777777" w:rsidR="00421D04" w:rsidRDefault="00421D04">
      <w:pPr>
        <w:pStyle w:val="LO-normal"/>
        <w:spacing w:after="120"/>
        <w:ind w:firstLine="0"/>
        <w:rPr>
          <w:sz w:val="24"/>
          <w:szCs w:val="24"/>
        </w:rPr>
      </w:pPr>
    </w:p>
    <w:p w14:paraId="021E703B" w14:textId="77777777" w:rsidR="00421D04" w:rsidRDefault="00000000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D5B5"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Style w:val="a1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421D04" w14:paraId="2D584CCB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4270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541B109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421D04" w14:paraId="785086C0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DCB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63CE319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421D04" w14:paraId="0BAA1F3B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765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14:paraId="111F254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14:paraId="72E4D7D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14:paraId="50388FB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14:paraId="24EF60F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14:paraId="0E689225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14:paraId="5CBB4CD0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14:paraId="187EAA5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14:paraId="4E58CEB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14:paraId="3FFE8AB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14:paraId="231D22B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14:paraId="2FCAA1B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187CCDB0" w14:textId="77777777" w:rsidR="00421D04" w:rsidRDefault="00421D04">
      <w:pPr>
        <w:pStyle w:val="LO-normal"/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06EB95B5" w14:textId="77777777" w:rsidR="00421D04" w:rsidRDefault="00000000">
      <w:pPr>
        <w:pStyle w:val="LO-normal"/>
        <w:numPr>
          <w:ilvl w:val="1"/>
          <w:numId w:val="1"/>
        </w:numPr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2"/>
        <w:tblW w:w="10489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567"/>
        <w:gridCol w:w="3828"/>
        <w:gridCol w:w="709"/>
        <w:gridCol w:w="5385"/>
      </w:tblGrid>
      <w:tr w:rsidR="00421D04" w14:paraId="2C1F338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B0025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A1588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EA2D0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8E8F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421D04" w14:paraId="78994BCF" w14:textId="77777777">
        <w:trPr>
          <w:trHeight w:val="48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8F1E6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4EA4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DA5CD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9E7FC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421D04" w14:paraId="4558343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E45D4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992C8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0E868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B0D13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421D04" w14:paraId="2899DB9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79252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52F0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BAE8B4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E1935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21D04" w14:paraId="64BA5CD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A5227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7E6648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68FE7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6B7026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421D04" w14:paraId="26F2AEE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86178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102FB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3EB6E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6BB45B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472D5F7D" w14:textId="77777777" w:rsidR="00421D04" w:rsidRDefault="00421D04">
      <w:pPr>
        <w:pStyle w:val="LO-normal"/>
        <w:tabs>
          <w:tab w:val="left" w:pos="540"/>
        </w:tabs>
        <w:spacing w:after="120"/>
        <w:ind w:firstLine="0"/>
        <w:rPr>
          <w:b/>
          <w:sz w:val="24"/>
          <w:szCs w:val="24"/>
        </w:rPr>
      </w:pPr>
    </w:p>
    <w:p w14:paraId="32B50A63" w14:textId="77777777" w:rsidR="00421D04" w:rsidRDefault="00000000">
      <w:pPr>
        <w:pStyle w:val="LO-normal"/>
        <w:numPr>
          <w:ilvl w:val="1"/>
          <w:numId w:val="1"/>
        </w:numPr>
        <w:tabs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3"/>
        <w:tblW w:w="10489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567"/>
        <w:gridCol w:w="4394"/>
        <w:gridCol w:w="568"/>
        <w:gridCol w:w="4960"/>
      </w:tblGrid>
      <w:tr w:rsidR="00421D04" w14:paraId="366EEE6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C58D8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C95159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2BF56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B337C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421D04" w14:paraId="5BE86B1A" w14:textId="77777777">
        <w:trPr>
          <w:trHeight w:val="48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BDF3CF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F441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3CB72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0AAE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421D04" w14:paraId="2F1E7F8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1BDD3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BC51C0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98DD3D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C204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421D04" w14:paraId="584E9ED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F7DDE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C71F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D9D33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D48066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421D04" w14:paraId="74E291CD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0C3D8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D62D9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F671F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400E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421D04" w14:paraId="591C83F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004C0D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25BD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3983F9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88A48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421D04" w14:paraId="2797845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FE9788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8143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FCA40C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E5C4B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421D04" w14:paraId="232FBD9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D9276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8BF4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F4EA0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383AA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7988186C" w14:textId="77777777" w:rsidR="00421D04" w:rsidRDefault="00421D04">
      <w:pPr>
        <w:pStyle w:val="LO-normal"/>
        <w:tabs>
          <w:tab w:val="left" w:pos="540"/>
        </w:tabs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751DE2A3" w14:textId="77777777" w:rsidR="00421D04" w:rsidRDefault="00000000">
      <w:pPr>
        <w:pStyle w:val="LO-normal"/>
        <w:numPr>
          <w:ilvl w:val="1"/>
          <w:numId w:val="1"/>
        </w:numPr>
        <w:tabs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4"/>
        <w:tblW w:w="10489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567"/>
        <w:gridCol w:w="3403"/>
        <w:gridCol w:w="566"/>
        <w:gridCol w:w="2552"/>
        <w:gridCol w:w="566"/>
        <w:gridCol w:w="2835"/>
      </w:tblGrid>
      <w:tr w:rsidR="00421D04" w14:paraId="575F81A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8C8DB7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255AC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177D93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9339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DE540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D0B29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421D04" w14:paraId="044955B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FDABD4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B5946B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BB3C0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FB8F5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B7A89F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C9A54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421D04" w14:paraId="0C762BD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694497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790DC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134D1C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20AA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DEAC0F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7BB908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421D04" w14:paraId="368C458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DB3D3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866C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3B411F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3E2CE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CC626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5A76CB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421D04" w14:paraId="362760E1" w14:textId="77777777">
        <w:trPr>
          <w:trHeight w:val="4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42894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59C1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630963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BD05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3737E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267D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421D04" w14:paraId="4532553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C582E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F9848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D1C524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4DEC0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626282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6A119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421D04" w14:paraId="469346E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C7DD1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39C69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427AF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33F9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9C381D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216E5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421D04" w14:paraId="53D862B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145F25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2C3A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84311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E1D0F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19B1B9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3EFE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421D04" w14:paraId="2A923F2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EE2FD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6D0B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1B6EE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6FA6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CF1B71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C937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421D04" w14:paraId="03AAC51B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CBB6A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FEB6F5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DD2F5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2E7E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68BA4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7D17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421D04" w14:paraId="2D0D6848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58433F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8A8B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C8236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C51B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8D73E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62A9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421D04" w14:paraId="4E13273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622D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D15840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36B7E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F64E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BE476E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7479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421D04" w14:paraId="4E41058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D4CA10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8BA8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F8AA68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E17B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FDF2E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B1C78B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421D04" w14:paraId="0E3145EE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EB4D6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C3B94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B65B55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DA990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2E8B5F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A59AD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421D04" w14:paraId="1AF92945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54748F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085529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7DD1D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A657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48950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14832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421D04" w14:paraId="141A7F6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B10053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665C34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EBE785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DAEB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53ED5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0857B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421D04" w14:paraId="72CB3AE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70795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AC58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49BE0A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0C5D3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13A83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0E6F29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421D04" w14:paraId="5E30FAB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9EB269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F5CE8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0C0660" w14:textId="77777777" w:rsidR="00421D04" w:rsidRDefault="00421D04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D5F66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21B3AE" w14:textId="77777777" w:rsidR="00421D04" w:rsidRDefault="00421D04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6FC11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14:paraId="180EC620" w14:textId="77777777" w:rsidR="00421D04" w:rsidRDefault="00421D04">
      <w:pPr>
        <w:pStyle w:val="LO-normal"/>
        <w:tabs>
          <w:tab w:val="left" w:pos="540"/>
        </w:tabs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09D38156" w14:textId="77777777" w:rsidR="00421D04" w:rsidRDefault="00000000">
      <w:pPr>
        <w:pStyle w:val="LO-normal"/>
        <w:numPr>
          <w:ilvl w:val="1"/>
          <w:numId w:val="1"/>
        </w:numPr>
        <w:tabs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5"/>
        <w:tblW w:w="10489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567"/>
        <w:gridCol w:w="3403"/>
        <w:gridCol w:w="566"/>
        <w:gridCol w:w="2552"/>
        <w:gridCol w:w="566"/>
        <w:gridCol w:w="2835"/>
      </w:tblGrid>
      <w:tr w:rsidR="00421D04" w14:paraId="487B87C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156D34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0B16C4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7543DB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8FC8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D9ED0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2797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421D04" w14:paraId="1EB6FA3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14AF31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1B2B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829829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429C6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935258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CAC36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421D04" w14:paraId="286FE34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91758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17A3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EB45F6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E7B301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CAEF87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3D06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421D04" w14:paraId="34E44F45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6DFF8A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F1438D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939B6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7CB85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7773FA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8FC4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421D04" w14:paraId="4A07A9DC" w14:textId="77777777">
        <w:trPr>
          <w:trHeight w:val="4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C1EB8D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63FC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8F6E1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3E3E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6A669C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EF6523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421D04" w14:paraId="51DFCD95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0C34F7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58AB9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C959B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4208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1480B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D595C7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421D04" w14:paraId="66F78CBB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EA240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0331E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EAE7C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9881A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366EB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0317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421D04" w14:paraId="4344FC0E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ED998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4E792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89C9D1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0472B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871A35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53812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421D04" w14:paraId="01EA4C2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6860B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12F7B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177991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9FA17E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3353D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E5688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421D04" w14:paraId="041C332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7C56A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DD4029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34EC5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21A84C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F16" w14:textId="77777777" w:rsidR="00421D04" w:rsidRDefault="00421D04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AF60AB" w14:textId="77777777" w:rsidR="00421D04" w:rsidRDefault="00421D04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14:paraId="48E30708" w14:textId="77777777" w:rsidR="00421D04" w:rsidRDefault="00421D04">
      <w:pPr>
        <w:pStyle w:val="LO-normal"/>
        <w:tabs>
          <w:tab w:val="left" w:pos="540"/>
        </w:tabs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489189A9" w14:textId="77777777" w:rsidR="00421D04" w:rsidRDefault="00000000">
      <w:pPr>
        <w:pStyle w:val="LO-normal"/>
        <w:numPr>
          <w:ilvl w:val="2"/>
          <w:numId w:val="2"/>
        </w:numPr>
        <w:tabs>
          <w:tab w:val="left" w:pos="540"/>
        </w:tabs>
        <w:spacing w:after="120"/>
        <w:ind w:left="0" w:firstLine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6"/>
        <w:tblW w:w="10489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567"/>
        <w:gridCol w:w="9922"/>
      </w:tblGrid>
      <w:tr w:rsidR="00421D04" w14:paraId="19F4843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5AE460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F7F165" w14:textId="77777777" w:rsidR="00421D04" w:rsidRDefault="00000000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421D04" w14:paraId="3453ECD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0E142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E926A" w14:textId="77777777" w:rsidR="00421D04" w:rsidRDefault="00000000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421D04" w14:paraId="03A0157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B2939C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5796C" w14:textId="77777777" w:rsidR="00421D04" w:rsidRDefault="00000000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421D04" w14:paraId="3976C93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3C83A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51EAE" w14:textId="77777777" w:rsidR="00421D04" w:rsidRDefault="00000000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421D04" w14:paraId="2A0B784B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2DC57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BAB67" w14:textId="77777777" w:rsidR="00421D04" w:rsidRDefault="00000000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1512A20D" w14:textId="77777777" w:rsidR="00421D04" w:rsidRDefault="00421D04">
      <w:pPr>
        <w:pStyle w:val="LO-normal"/>
        <w:tabs>
          <w:tab w:val="left" w:pos="540"/>
        </w:tabs>
        <w:spacing w:after="120"/>
        <w:ind w:firstLine="0"/>
        <w:rPr>
          <w:sz w:val="24"/>
          <w:szCs w:val="24"/>
        </w:rPr>
      </w:pPr>
    </w:p>
    <w:p w14:paraId="06DF872C" w14:textId="77777777" w:rsidR="00421D04" w:rsidRDefault="00000000">
      <w:pPr>
        <w:pStyle w:val="LO-normal"/>
        <w:numPr>
          <w:ilvl w:val="2"/>
          <w:numId w:val="2"/>
        </w:numPr>
        <w:spacing w:after="120"/>
        <w:ind w:left="0" w:firstLine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7"/>
        <w:tblW w:w="10489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4"/>
      </w:tblGrid>
      <w:tr w:rsidR="00421D04" w14:paraId="5574B774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14A2C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753B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421D04" w14:paraId="531F357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EBAB9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4664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421D04" w14:paraId="100EC0C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390A3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BF10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421D04" w14:paraId="154A3C44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63E6E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5B4E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421D04" w14:paraId="45279B8D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6CC93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3155F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421D04" w14:paraId="46C7E52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75959" w14:textId="77777777" w:rsidR="00421D04" w:rsidRDefault="00000000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B7F1A" w14:textId="77777777" w:rsidR="00421D04" w:rsidRDefault="00000000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7DAE1746" w14:textId="77777777" w:rsidR="00421D04" w:rsidRDefault="00421D04">
      <w:pPr>
        <w:pStyle w:val="LO-normal"/>
        <w:tabs>
          <w:tab w:val="left" w:pos="540"/>
        </w:tabs>
        <w:spacing w:after="120"/>
        <w:ind w:firstLine="0"/>
        <w:rPr>
          <w:sz w:val="24"/>
          <w:szCs w:val="24"/>
          <w:highlight w:val="magenta"/>
        </w:rPr>
      </w:pPr>
    </w:p>
    <w:p w14:paraId="1ABFD50A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4C5C96CE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17124331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2A866EC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01814773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579EC6D7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013F0B90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AAB5001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49291526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81D2F7E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22B3C2B3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5412345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0EF2EA88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81C1C6E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097B6435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DBFFA3A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28EF6D05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4362C84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2D56734F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8926FBE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54D5C841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8704599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762ACC34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2E8EDFC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1CFEC992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587A487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6FBFBB9D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98D5785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2E6348EF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1F1B478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20A5298D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B37C469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2576E735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5D90A7DB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118460F7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1E88A67E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7B68038A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605CC82E" w14:textId="77777777" w:rsidR="00421D04" w:rsidRDefault="00421D04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62788113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43FC931D" w14:textId="77777777" w:rsidR="00421D04" w:rsidRDefault="00421D04">
      <w:pPr>
        <w:pStyle w:val="LO-normal"/>
        <w:tabs>
          <w:tab w:val="left" w:pos="284"/>
        </w:tabs>
        <w:spacing w:after="120"/>
        <w:ind w:firstLine="0"/>
        <w:rPr>
          <w:color w:val="FF0000"/>
          <w:sz w:val="24"/>
          <w:szCs w:val="24"/>
        </w:rPr>
      </w:pPr>
    </w:p>
    <w:p w14:paraId="4BA497E0" w14:textId="77777777" w:rsidR="00421D04" w:rsidRDefault="00000000">
      <w:pPr>
        <w:pStyle w:val="LO-normal"/>
        <w:numPr>
          <w:ilvl w:val="1"/>
          <w:numId w:val="2"/>
        </w:numPr>
        <w:tabs>
          <w:tab w:val="left" w:pos="284"/>
        </w:tabs>
        <w:spacing w:after="120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04634C23" w14:textId="77777777" w:rsidR="00421D04" w:rsidRDefault="00000000">
      <w:pPr>
        <w:pStyle w:val="LO-normal"/>
        <w:spacing w:after="120"/>
        <w:ind w:firstLine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706C936F" w14:textId="77777777" w:rsidR="00421D04" w:rsidRDefault="00000000">
      <w:pPr>
        <w:pStyle w:val="LO-normal"/>
        <w:numPr>
          <w:ilvl w:val="2"/>
          <w:numId w:val="4"/>
        </w:numPr>
        <w:tabs>
          <w:tab w:val="left" w:pos="0"/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1060F66C" w14:textId="77777777" w:rsidR="00421D04" w:rsidRDefault="00421D04">
      <w:pPr>
        <w:pStyle w:val="LO-normal"/>
        <w:tabs>
          <w:tab w:val="left" w:pos="0"/>
        </w:tabs>
        <w:spacing w:before="240" w:after="120"/>
        <w:ind w:firstLine="0"/>
        <w:rPr>
          <w:b/>
          <w:sz w:val="24"/>
          <w:szCs w:val="24"/>
        </w:rPr>
      </w:pPr>
    </w:p>
    <w:p w14:paraId="72DA52B1" w14:textId="77777777" w:rsidR="00421D04" w:rsidRDefault="00000000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3CA338C0" w14:textId="77777777" w:rsidR="00421D04" w:rsidRDefault="00421D04">
      <w:pPr>
        <w:pStyle w:val="LO-normal"/>
        <w:shd w:val="clear" w:color="auto" w:fill="FFFFFF"/>
        <w:spacing w:before="240" w:after="120"/>
        <w:ind w:firstLine="0"/>
        <w:rPr>
          <w:sz w:val="24"/>
          <w:szCs w:val="24"/>
          <w:highlight w:val="yellow"/>
        </w:rPr>
      </w:pPr>
    </w:p>
    <w:tbl>
      <w:tblPr>
        <w:tblStyle w:val="a8"/>
        <w:tblW w:w="10275" w:type="dxa"/>
        <w:tblInd w:w="-15" w:type="dxa"/>
        <w:tblLayout w:type="fixed"/>
        <w:tblLook w:val="0600" w:firstRow="0" w:lastRow="0" w:firstColumn="0" w:lastColumn="0" w:noHBand="1" w:noVBand="1"/>
      </w:tblPr>
      <w:tblGrid>
        <w:gridCol w:w="1875"/>
        <w:gridCol w:w="2084"/>
        <w:gridCol w:w="1485"/>
        <w:gridCol w:w="2266"/>
        <w:gridCol w:w="2565"/>
      </w:tblGrid>
      <w:tr w:rsidR="00421D04" w14:paraId="01C424C1" w14:textId="77777777">
        <w:trPr>
          <w:trHeight w:val="44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4FFAE" w14:textId="77777777" w:rsidR="00421D04" w:rsidRDefault="00000000">
            <w:pPr>
              <w:pStyle w:val="LO-normal"/>
              <w:widowControl w:val="0"/>
              <w:spacing w:before="240"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0C919F90" w14:textId="77777777" w:rsidR="00421D04" w:rsidRDefault="00421D04">
            <w:pPr>
              <w:pStyle w:val="LO-normal"/>
              <w:widowControl w:val="0"/>
              <w:spacing w:before="240"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319A0" w14:textId="77777777" w:rsidR="00421D04" w:rsidRDefault="00000000">
            <w:pPr>
              <w:pStyle w:val="LO-normal"/>
              <w:widowControl w:val="0"/>
              <w:spacing w:before="240"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ADF74" w14:textId="77777777" w:rsidR="00421D04" w:rsidRDefault="00000000">
            <w:pPr>
              <w:pStyle w:val="LO-normal"/>
              <w:widowControl w:val="0"/>
              <w:spacing w:before="240"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FB0DD3" w14:textId="77777777" w:rsidR="00421D04" w:rsidRDefault="00000000">
            <w:pPr>
              <w:pStyle w:val="LO-normal"/>
              <w:widowControl w:val="0"/>
              <w:spacing w:before="240" w:after="12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104E49B2" w14:textId="77777777" w:rsidR="00421D04" w:rsidRDefault="00000000">
            <w:pPr>
              <w:pStyle w:val="LO-normal"/>
              <w:widowControl w:val="0"/>
              <w:spacing w:before="240" w:after="12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266DF6AD" w14:textId="77777777" w:rsidR="00421D04" w:rsidRDefault="00000000">
            <w:pPr>
              <w:pStyle w:val="LO-normal"/>
              <w:widowControl w:val="0"/>
              <w:spacing w:before="240"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D097C" w14:textId="77777777" w:rsidR="00421D04" w:rsidRDefault="00000000">
            <w:pPr>
              <w:pStyle w:val="LO-normal"/>
              <w:widowControl w:val="0"/>
              <w:spacing w:before="240"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1A81D48F" w14:textId="77777777" w:rsidR="00421D04" w:rsidRDefault="00421D04">
            <w:pPr>
              <w:pStyle w:val="LO-normal"/>
              <w:widowControl w:val="0"/>
              <w:spacing w:before="240" w:after="120"/>
              <w:ind w:firstLine="0"/>
              <w:rPr>
                <w:sz w:val="24"/>
                <w:szCs w:val="24"/>
              </w:rPr>
            </w:pPr>
          </w:p>
        </w:tc>
      </w:tr>
      <w:tr w:rsidR="00421D04" w14:paraId="736763E8" w14:textId="77777777">
        <w:trPr>
          <w:trHeight w:val="440"/>
        </w:trPr>
        <w:tc>
          <w:tcPr>
            <w:tcW w:w="10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2B96F" w14:textId="77777777" w:rsidR="00421D04" w:rsidRDefault="00000000">
            <w:pPr>
              <w:pStyle w:val="LO-normal"/>
              <w:widowControl w:val="0"/>
              <w:spacing w:before="240"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3550AF71" w14:textId="77777777" w:rsidR="00421D04" w:rsidRDefault="00000000">
            <w:pPr>
              <w:pStyle w:val="LO-normal"/>
              <w:widowControl w:val="0"/>
              <w:spacing w:before="240" w:after="120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60709DA9" w14:textId="77777777" w:rsidR="00421D04" w:rsidRDefault="00421D04">
      <w:pPr>
        <w:pStyle w:val="LO-normal"/>
        <w:tabs>
          <w:tab w:val="left" w:pos="0"/>
        </w:tabs>
        <w:spacing w:before="240" w:after="120"/>
        <w:ind w:firstLine="0"/>
        <w:rPr>
          <w:b/>
          <w:sz w:val="24"/>
          <w:szCs w:val="24"/>
        </w:rPr>
      </w:pPr>
    </w:p>
    <w:p w14:paraId="5B5D4944" w14:textId="77777777" w:rsidR="00421D04" w:rsidRDefault="00000000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24D08C9F" w14:textId="77777777" w:rsidR="00421D04" w:rsidRDefault="00000000">
      <w:pPr>
        <w:pStyle w:val="LO-normal"/>
        <w:shd w:val="clear" w:color="auto" w:fill="FFFFFF"/>
        <w:tabs>
          <w:tab w:val="left" w:pos="567"/>
        </w:tabs>
        <w:spacing w:before="240" w:after="120"/>
        <w:ind w:firstLine="0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6FAF7E36" w14:textId="77777777" w:rsidR="00421D04" w:rsidRDefault="00000000">
      <w:pPr>
        <w:pStyle w:val="LO-normal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3A89BE46" w14:textId="77777777" w:rsidR="00421D04" w:rsidRDefault="00000000">
      <w:pPr>
        <w:pStyle w:val="LO-normal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lastRenderedPageBreak/>
        <w:t>Estou ciente de todos os regramentos e obrigações previstas no edital, seja nas fases de seleção e habilitação, seja na eventual premiação.</w:t>
      </w:r>
    </w:p>
    <w:p w14:paraId="5155698E" w14:textId="77777777" w:rsidR="00421D04" w:rsidRDefault="00000000">
      <w:pPr>
        <w:pStyle w:val="LO-normal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54BF5C87" w14:textId="77777777" w:rsidR="00421D04" w:rsidRDefault="00000000">
      <w:pPr>
        <w:pStyle w:val="LO-normal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4C4D8F1E" w14:textId="77777777" w:rsidR="00421D04" w:rsidRDefault="00000000">
      <w:pPr>
        <w:pStyle w:val="LO-normal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56785733" w14:textId="77777777" w:rsidR="00421D04" w:rsidRDefault="00000000">
      <w:pPr>
        <w:pStyle w:val="LO-normal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Autorizo a Secretaria de </w:t>
      </w:r>
      <w:proofErr w:type="gramStart"/>
      <w:r>
        <w:rPr>
          <w:sz w:val="24"/>
          <w:szCs w:val="24"/>
        </w:rPr>
        <w:t xml:space="preserve">Cultura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61B62F8B" w14:textId="77777777" w:rsidR="00421D04" w:rsidRDefault="00000000">
      <w:pPr>
        <w:pStyle w:val="LO-normal"/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254AD68B" w14:textId="77777777" w:rsidR="00421D04" w:rsidRDefault="00000000">
      <w:pPr>
        <w:pStyle w:val="LO-normal"/>
        <w:shd w:val="clear" w:color="auto" w:fill="FFFFFF"/>
        <w:tabs>
          <w:tab w:val="left" w:pos="567"/>
        </w:tabs>
        <w:spacing w:before="240" w:after="120"/>
        <w:ind w:firstLine="0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43154D51" w14:textId="77777777" w:rsidR="00421D04" w:rsidRDefault="00421D04">
      <w:pPr>
        <w:pStyle w:val="LO-normal"/>
        <w:widowControl w:val="0"/>
        <w:tabs>
          <w:tab w:val="left" w:pos="567"/>
          <w:tab w:val="left" w:pos="1134"/>
        </w:tabs>
        <w:spacing w:before="240" w:after="120"/>
        <w:ind w:firstLine="0"/>
        <w:rPr>
          <w:b/>
          <w:sz w:val="24"/>
          <w:szCs w:val="24"/>
        </w:rPr>
      </w:pPr>
    </w:p>
    <w:p w14:paraId="2343E675" w14:textId="77777777" w:rsidR="00421D04" w:rsidRDefault="00000000">
      <w:pPr>
        <w:pStyle w:val="LO-normal"/>
        <w:widowControl w:val="0"/>
        <w:spacing w:before="240" w:after="120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7EECDBA9" w14:textId="77777777" w:rsidR="00421D04" w:rsidRDefault="00421D04">
      <w:pPr>
        <w:pStyle w:val="LO-normal"/>
        <w:spacing w:before="240" w:after="120"/>
        <w:ind w:hanging="2"/>
        <w:rPr>
          <w:sz w:val="24"/>
          <w:szCs w:val="24"/>
        </w:rPr>
      </w:pPr>
    </w:p>
    <w:p w14:paraId="5FB3D555" w14:textId="77777777" w:rsidR="00421D04" w:rsidRDefault="00000000">
      <w:pPr>
        <w:pStyle w:val="LO-normal"/>
        <w:spacing w:before="240" w:after="120"/>
        <w:ind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110C104C" w14:textId="77777777" w:rsidR="00421D04" w:rsidRDefault="00000000">
      <w:pPr>
        <w:pStyle w:val="LO-normal"/>
        <w:spacing w:after="0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16D9F519" w14:textId="77777777" w:rsidR="00421D04" w:rsidRDefault="00000000">
      <w:pPr>
        <w:pStyle w:val="LO-normal"/>
        <w:spacing w:after="0"/>
        <w:ind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429C907B" w14:textId="77777777" w:rsidR="00421D04" w:rsidRDefault="00000000">
      <w:pPr>
        <w:pStyle w:val="LO-normal"/>
        <w:spacing w:after="0"/>
        <w:ind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421D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05B0" w14:textId="77777777" w:rsidR="00B77294" w:rsidRDefault="00B77294">
      <w:pPr>
        <w:spacing w:after="0" w:line="240" w:lineRule="auto"/>
      </w:pPr>
      <w:r>
        <w:separator/>
      </w:r>
    </w:p>
  </w:endnote>
  <w:endnote w:type="continuationSeparator" w:id="0">
    <w:p w14:paraId="6F8F1862" w14:textId="77777777" w:rsidR="00B77294" w:rsidRDefault="00B7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94B8" w14:textId="77777777" w:rsidR="00421D04" w:rsidRDefault="00000000">
    <w:pPr>
      <w:pStyle w:val="LO-normal"/>
      <w:ind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Página  de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fldChar w:fldCharType="begin"/>
    </w:r>
    <w:r>
      <w:instrText>NUMPAGES</w:instrText>
    </w:r>
    <w:r>
      <w:fldChar w:fldCharType="separate"/>
    </w:r>
    <w:r>
      <w:fldChar w:fldCharType="end"/>
    </w:r>
    <w:r>
      <w:rPr>
        <w:noProof/>
      </w:rPr>
      <w:drawing>
        <wp:anchor distT="0" distB="0" distL="0" distR="0" simplePos="0" relativeHeight="251666432" behindDoc="1" locked="0" layoutInCell="1" hidden="0" allowOverlap="1" wp14:anchorId="60F70C37" wp14:editId="009C75EC">
          <wp:simplePos x="0" y="0"/>
          <wp:positionH relativeFrom="column">
            <wp:posOffset>1219200</wp:posOffset>
          </wp:positionH>
          <wp:positionV relativeFrom="paragraph">
            <wp:posOffset>223520</wp:posOffset>
          </wp:positionV>
          <wp:extent cx="2925445" cy="390525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44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hidden="0" allowOverlap="1" wp14:anchorId="0D648D58" wp14:editId="658F1BB2">
          <wp:simplePos x="0" y="0"/>
          <wp:positionH relativeFrom="column">
            <wp:posOffset>4718685</wp:posOffset>
          </wp:positionH>
          <wp:positionV relativeFrom="paragraph">
            <wp:posOffset>114300</wp:posOffset>
          </wp:positionV>
          <wp:extent cx="1764665" cy="615315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4665" cy="61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8480" behindDoc="1" locked="0" layoutInCell="1" hidden="0" allowOverlap="1" wp14:anchorId="3E265FE2" wp14:editId="61392596">
          <wp:simplePos x="0" y="0"/>
          <wp:positionH relativeFrom="column">
            <wp:posOffset>-219074</wp:posOffset>
          </wp:positionH>
          <wp:positionV relativeFrom="paragraph">
            <wp:posOffset>204470</wp:posOffset>
          </wp:positionV>
          <wp:extent cx="1038225" cy="446405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1013B0" w14:textId="77777777" w:rsidR="00421D04" w:rsidRDefault="00421D04">
    <w:pPr>
      <w:pStyle w:val="LO-normal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E598" w14:textId="04C8A1E8" w:rsidR="00421D04" w:rsidRDefault="007A6D99">
    <w:pPr>
      <w:pStyle w:val="LO-normal"/>
      <w:ind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noProof/>
        <w:color w:val="000000"/>
        <w:sz w:val="16"/>
        <w:szCs w:val="16"/>
      </w:rPr>
      <w:drawing>
        <wp:anchor distT="0" distB="0" distL="114300" distR="114300" simplePos="0" relativeHeight="251670528" behindDoc="1" locked="0" layoutInCell="1" allowOverlap="1" wp14:anchorId="65D0B759" wp14:editId="306B6561">
          <wp:simplePos x="0" y="0"/>
          <wp:positionH relativeFrom="column">
            <wp:posOffset>2440940</wp:posOffset>
          </wp:positionH>
          <wp:positionV relativeFrom="paragraph">
            <wp:posOffset>105511</wp:posOffset>
          </wp:positionV>
          <wp:extent cx="1085494" cy="543598"/>
          <wp:effectExtent l="0" t="0" r="635" b="8890"/>
          <wp:wrapNone/>
          <wp:docPr id="29385503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855035" name="Imagem 293855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494" cy="54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000000">
      <w:rPr>
        <w:rFonts w:ascii="Times New Roman" w:eastAsia="Times New Roman" w:hAnsi="Times New Roman" w:cs="Times New Roman"/>
        <w:color w:val="000000"/>
        <w:sz w:val="16"/>
        <w:szCs w:val="16"/>
      </w:rPr>
      <w:t>Página  de</w:t>
    </w:r>
    <w:proofErr w:type="gramEnd"/>
    <w:r w:rsidR="00000000"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 w:rsidR="00000000">
      <w:fldChar w:fldCharType="begin"/>
    </w:r>
    <w:r w:rsidR="00000000">
      <w:instrText>NUMPAGES</w:instrText>
    </w:r>
    <w:r w:rsidR="00000000">
      <w:fldChar w:fldCharType="separate"/>
    </w:r>
    <w:r>
      <w:rPr>
        <w:noProof/>
      </w:rPr>
      <w:t>2</w:t>
    </w:r>
    <w:r w:rsidR="00000000">
      <w:fldChar w:fldCharType="end"/>
    </w:r>
    <w:r w:rsidR="00000000">
      <w:rPr>
        <w:noProof/>
      </w:rPr>
      <w:drawing>
        <wp:anchor distT="0" distB="0" distL="0" distR="0" simplePos="0" relativeHeight="251661312" behindDoc="1" locked="0" layoutInCell="1" hidden="0" allowOverlap="1" wp14:anchorId="6863C614" wp14:editId="56B2DE42">
          <wp:simplePos x="0" y="0"/>
          <wp:positionH relativeFrom="column">
            <wp:posOffset>4718685</wp:posOffset>
          </wp:positionH>
          <wp:positionV relativeFrom="paragraph">
            <wp:posOffset>114300</wp:posOffset>
          </wp:positionV>
          <wp:extent cx="1764665" cy="615315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4781" t="91476"/>
                  <a:stretch>
                    <a:fillRect/>
                  </a:stretch>
                </pic:blipFill>
                <pic:spPr>
                  <a:xfrm>
                    <a:off x="0" y="0"/>
                    <a:ext cx="1764665" cy="61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2336" behindDoc="1" locked="0" layoutInCell="1" hidden="0" allowOverlap="1" wp14:anchorId="27056085" wp14:editId="1454A04A">
          <wp:simplePos x="0" y="0"/>
          <wp:positionH relativeFrom="column">
            <wp:posOffset>-219074</wp:posOffset>
          </wp:positionH>
          <wp:positionV relativeFrom="paragraph">
            <wp:posOffset>204470</wp:posOffset>
          </wp:positionV>
          <wp:extent cx="1038225" cy="446405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93092" r="81882" b="1415"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66A8B2" w14:textId="00C44646" w:rsidR="00421D04" w:rsidRDefault="00421D04">
    <w:pPr>
      <w:pStyle w:val="LO-normal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2C8A" w14:textId="77777777" w:rsidR="00421D04" w:rsidRDefault="00000000">
    <w:pPr>
      <w:pStyle w:val="LO-normal"/>
      <w:ind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Página  de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fldChar w:fldCharType="begin"/>
    </w:r>
    <w:r>
      <w:instrText>NUMPAGES</w:instrText>
    </w:r>
    <w:r>
      <w:fldChar w:fldCharType="separate"/>
    </w:r>
    <w:r>
      <w:fldChar w:fldCharType="end"/>
    </w:r>
    <w:r>
      <w:rPr>
        <w:noProof/>
      </w:rPr>
      <w:drawing>
        <wp:anchor distT="0" distB="0" distL="0" distR="0" simplePos="0" relativeHeight="251663360" behindDoc="1" locked="0" layoutInCell="1" hidden="0" allowOverlap="1" wp14:anchorId="7DDEDF16" wp14:editId="6A21599B">
          <wp:simplePos x="0" y="0"/>
          <wp:positionH relativeFrom="column">
            <wp:posOffset>1219200</wp:posOffset>
          </wp:positionH>
          <wp:positionV relativeFrom="paragraph">
            <wp:posOffset>223520</wp:posOffset>
          </wp:positionV>
          <wp:extent cx="2925445" cy="390525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44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hidden="0" allowOverlap="1" wp14:anchorId="1C779103" wp14:editId="3202E3AD">
          <wp:simplePos x="0" y="0"/>
          <wp:positionH relativeFrom="column">
            <wp:posOffset>4718685</wp:posOffset>
          </wp:positionH>
          <wp:positionV relativeFrom="paragraph">
            <wp:posOffset>114300</wp:posOffset>
          </wp:positionV>
          <wp:extent cx="1764665" cy="615315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4781" t="91476"/>
                  <a:stretch>
                    <a:fillRect/>
                  </a:stretch>
                </pic:blipFill>
                <pic:spPr>
                  <a:xfrm>
                    <a:off x="0" y="0"/>
                    <a:ext cx="1764665" cy="61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hidden="0" allowOverlap="1" wp14:anchorId="33E5378B" wp14:editId="7B90A536">
          <wp:simplePos x="0" y="0"/>
          <wp:positionH relativeFrom="column">
            <wp:posOffset>-219074</wp:posOffset>
          </wp:positionH>
          <wp:positionV relativeFrom="paragraph">
            <wp:posOffset>204470</wp:posOffset>
          </wp:positionV>
          <wp:extent cx="1038225" cy="446405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93092" r="81882" b="1415"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966674" w14:textId="77777777" w:rsidR="00421D04" w:rsidRDefault="00421D04">
    <w:pPr>
      <w:pStyle w:val="LO-normal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D387" w14:textId="77777777" w:rsidR="00B77294" w:rsidRDefault="00B77294">
      <w:pPr>
        <w:spacing w:after="0" w:line="240" w:lineRule="auto"/>
      </w:pPr>
      <w:r>
        <w:separator/>
      </w:r>
    </w:p>
  </w:footnote>
  <w:footnote w:type="continuationSeparator" w:id="0">
    <w:p w14:paraId="70099576" w14:textId="77777777" w:rsidR="00B77294" w:rsidRDefault="00B7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7260" w14:textId="77777777" w:rsidR="00421D04" w:rsidRDefault="00000000">
    <w:pPr>
      <w:pStyle w:val="LO-normal"/>
      <w:tabs>
        <w:tab w:val="center" w:pos="4252"/>
        <w:tab w:val="right" w:pos="8504"/>
      </w:tabs>
      <w:spacing w:after="0"/>
      <w:ind w:firstLine="0"/>
      <w:jc w:val="left"/>
      <w:rPr>
        <w:rFonts w:ascii="Arial" w:eastAsia="Arial" w:hAnsi="Arial" w:cs="Arial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EFFF313" wp14:editId="4C1D00BF">
          <wp:simplePos x="0" y="0"/>
          <wp:positionH relativeFrom="column">
            <wp:posOffset>-264159</wp:posOffset>
          </wp:positionH>
          <wp:positionV relativeFrom="paragraph">
            <wp:posOffset>-245744</wp:posOffset>
          </wp:positionV>
          <wp:extent cx="1083310" cy="619125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331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B581B2" w14:textId="77777777" w:rsidR="00421D04" w:rsidRDefault="00421D04">
    <w:pPr>
      <w:pStyle w:val="LO-normal"/>
      <w:tabs>
        <w:tab w:val="center" w:pos="4252"/>
        <w:tab w:val="right" w:pos="8504"/>
      </w:tabs>
      <w:spacing w:after="0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3792" w14:textId="3DA7F8E7" w:rsidR="00421D04" w:rsidRDefault="007A6D99">
    <w:pPr>
      <w:pStyle w:val="LO-normal"/>
      <w:tabs>
        <w:tab w:val="center" w:pos="4252"/>
        <w:tab w:val="right" w:pos="8504"/>
      </w:tabs>
      <w:spacing w:after="0"/>
      <w:ind w:firstLine="0"/>
      <w:jc w:val="lef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0048364" wp14:editId="655A01CE">
          <wp:simplePos x="0" y="0"/>
          <wp:positionH relativeFrom="column">
            <wp:posOffset>840740</wp:posOffset>
          </wp:positionH>
          <wp:positionV relativeFrom="paragraph">
            <wp:posOffset>-245745</wp:posOffset>
          </wp:positionV>
          <wp:extent cx="4322073" cy="694945"/>
          <wp:effectExtent l="0" t="0" r="2540" b="0"/>
          <wp:wrapNone/>
          <wp:docPr id="3910826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82694" name="Imagem 3910826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0FB283A5" wp14:editId="4E7105C4">
          <wp:simplePos x="0" y="0"/>
          <wp:positionH relativeFrom="column">
            <wp:posOffset>-264159</wp:posOffset>
          </wp:positionH>
          <wp:positionV relativeFrom="paragraph">
            <wp:posOffset>-245744</wp:posOffset>
          </wp:positionV>
          <wp:extent cx="1083310" cy="619125"/>
          <wp:effectExtent l="0" t="0" r="0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79265" b="91722"/>
                  <a:stretch>
                    <a:fillRect/>
                  </a:stretch>
                </pic:blipFill>
                <pic:spPr>
                  <a:xfrm>
                    <a:off x="0" y="0"/>
                    <a:ext cx="108331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8AB101" w14:textId="77777777" w:rsidR="00421D04" w:rsidRDefault="00421D04">
    <w:pPr>
      <w:pStyle w:val="LO-normal"/>
      <w:tabs>
        <w:tab w:val="center" w:pos="4252"/>
        <w:tab w:val="right" w:pos="8504"/>
      </w:tabs>
      <w:spacing w:after="0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3A02" w14:textId="77777777" w:rsidR="00421D04" w:rsidRDefault="00000000">
    <w:pPr>
      <w:pStyle w:val="LO-normal"/>
      <w:tabs>
        <w:tab w:val="center" w:pos="4252"/>
        <w:tab w:val="right" w:pos="8504"/>
      </w:tabs>
      <w:spacing w:after="0"/>
      <w:ind w:firstLine="0"/>
      <w:jc w:val="left"/>
      <w:rPr>
        <w:rFonts w:ascii="Arial" w:eastAsia="Arial" w:hAnsi="Arial" w:cs="Arial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D9605C9" wp14:editId="4F68ADC3">
          <wp:simplePos x="0" y="0"/>
          <wp:positionH relativeFrom="column">
            <wp:posOffset>-264159</wp:posOffset>
          </wp:positionH>
          <wp:positionV relativeFrom="paragraph">
            <wp:posOffset>-245744</wp:posOffset>
          </wp:positionV>
          <wp:extent cx="1083310" cy="619125"/>
          <wp:effectExtent l="0" t="0" r="0" b="0"/>
          <wp:wrapNone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79265" b="91722"/>
                  <a:stretch>
                    <a:fillRect/>
                  </a:stretch>
                </pic:blipFill>
                <pic:spPr>
                  <a:xfrm>
                    <a:off x="0" y="0"/>
                    <a:ext cx="108331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1B1DF7" w14:textId="77777777" w:rsidR="00421D04" w:rsidRDefault="00421D04">
    <w:pPr>
      <w:pStyle w:val="LO-normal"/>
      <w:tabs>
        <w:tab w:val="center" w:pos="4252"/>
        <w:tab w:val="right" w:pos="8504"/>
      </w:tabs>
      <w:spacing w:after="0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40FD"/>
    <w:multiLevelType w:val="multilevel"/>
    <w:tmpl w:val="E0189FD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 w15:restartNumberingAfterBreak="0">
    <w:nsid w:val="247E37BE"/>
    <w:multiLevelType w:val="multilevel"/>
    <w:tmpl w:val="721E62B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591B30FE"/>
    <w:multiLevelType w:val="multilevel"/>
    <w:tmpl w:val="7220A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4C18"/>
    <w:multiLevelType w:val="multilevel"/>
    <w:tmpl w:val="CE94C1A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abstractNum w:abstractNumId="4" w15:restartNumberingAfterBreak="0">
    <w:nsid w:val="7CBF736F"/>
    <w:multiLevelType w:val="multilevel"/>
    <w:tmpl w:val="8DFC890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245849446">
    <w:abstractNumId w:val="0"/>
  </w:num>
  <w:num w:numId="2" w16cid:durableId="1572618288">
    <w:abstractNumId w:val="4"/>
  </w:num>
  <w:num w:numId="3" w16cid:durableId="1623075232">
    <w:abstractNumId w:val="3"/>
  </w:num>
  <w:num w:numId="4" w16cid:durableId="2002191263">
    <w:abstractNumId w:val="1"/>
  </w:num>
  <w:num w:numId="5" w16cid:durableId="1977100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04"/>
    <w:rsid w:val="003117E8"/>
    <w:rsid w:val="00421D04"/>
    <w:rsid w:val="007A6D99"/>
    <w:rsid w:val="00B7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73F7C"/>
  <w15:docId w15:val="{A579B9F4-B972-4803-9FAB-71B217E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="-1"/>
      <w:textAlignment w:val="top"/>
      <w:outlineLvl w:val="0"/>
    </w:pPr>
    <w:rPr>
      <w:vertAlign w:val="subscript"/>
      <w:lang w:eastAsia="en-US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odapChar">
    <w:name w:val="Rodapé Char"/>
    <w:qFormat/>
    <w:rPr>
      <w:rFonts w:ascii="Calibri" w:eastAsia="Calibri" w:hAnsi="Calibri" w:cs="Times New Roman"/>
      <w:w w:val="100"/>
      <w:position w:val="0"/>
      <w:sz w:val="22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  <w:lang w:eastAsia="en-US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Pr>
      <w:w w:val="100"/>
      <w:position w:val="0"/>
      <w:sz w:val="22"/>
      <w:effect w:val="none"/>
      <w:vertAlign w:val="baseline"/>
      <w:em w:val="none"/>
      <w:lang w:eastAsia="en-US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2"/>
      <w:effect w:val="none"/>
      <w:vertAlign w:val="baseline"/>
      <w:em w:val="none"/>
      <w:lang w:eastAsia="en-US"/>
    </w:r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qFormat/>
    <w:rPr>
      <w:w w:val="100"/>
      <w:position w:val="0"/>
      <w:sz w:val="22"/>
      <w:szCs w:val="22"/>
      <w:effect w:val="none"/>
      <w:vertAlign w:val="baseline"/>
      <w:em w:val="none"/>
      <w:lang w:eastAsia="en-US"/>
    </w:rPr>
  </w:style>
  <w:style w:type="character" w:customStyle="1" w:styleId="LinkdaInternet">
    <w:name w:val="Link da Internet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styleId="Forte">
    <w:name w:val="Strong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rFonts w:ascii="Times New Roman" w:eastAsia="Times New Roman" w:hAnsi="Times New Roman"/>
      <w:w w:val="100"/>
      <w:position w:val="0"/>
      <w:sz w:val="30"/>
      <w:effect w:val="none"/>
      <w:vertAlign w:val="baseline"/>
      <w:em w:val="none"/>
    </w:rPr>
  </w:style>
  <w:style w:type="character" w:customStyle="1" w:styleId="Linkdainternetvisitado">
    <w:name w:val="Link da internet visitado"/>
    <w:qFormat/>
    <w:rPr>
      <w:color w:val="954F72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A1C78"/>
    <w:rPr>
      <w:vertAlign w:val="subscript"/>
      <w:lang w:eastAsia="en-US"/>
    </w:rPr>
  </w:style>
  <w:style w:type="character" w:customStyle="1" w:styleId="Hiperlink">
    <w:name w:val="Hiperlink"/>
    <w:qFormat/>
    <w:rsid w:val="00813C70"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paragraph" w:styleId="Corpodetexto">
    <w:name w:val="Body Text"/>
    <w:basedOn w:val="LO-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  <w:lang/>
    </w:rPr>
  </w:style>
  <w:style w:type="paragraph" w:customStyle="1" w:styleId="LO-normal">
    <w:name w:val="LO-normal"/>
    <w:qFormat/>
    <w:rPr>
      <w:lang w:eastAsia="zh-CN" w:bidi="hi-IN"/>
    </w:rPr>
  </w:style>
  <w:style w:type="paragraph" w:customStyle="1" w:styleId="ListaColorida-nfase11">
    <w:name w:val="Lista Colorida - Ênfase 11"/>
    <w:basedOn w:val="LO-normal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LO-normal"/>
    <w:qFormat/>
  </w:style>
  <w:style w:type="paragraph" w:styleId="PargrafodaLista">
    <w:name w:val="List Paragraph"/>
    <w:basedOn w:val="LO-normal"/>
    <w:qFormat/>
    <w:pPr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balo">
    <w:name w:val="Balloon Text"/>
    <w:basedOn w:val="LO-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texto1">
    <w:name w:val="texto1"/>
    <w:basedOn w:val="LO-normal"/>
    <w:qFormat/>
    <w:pPr>
      <w:spacing w:beforeAutospacing="1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LO-normal"/>
    <w:qFormat/>
    <w:pPr>
      <w:spacing w:beforeAutospacing="1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LO-normal"/>
    <w:qFormat/>
    <w:pPr>
      <w:spacing w:after="0"/>
    </w:pPr>
  </w:style>
  <w:style w:type="paragraph" w:customStyle="1" w:styleId="Default">
    <w:name w:val="Default"/>
    <w:qFormat/>
    <w:pPr>
      <w:suppressAutoHyphens/>
      <w:spacing w:line="1" w:lineRule="atLeast"/>
      <w:ind w:left="-1"/>
      <w:textAlignment w:val="top"/>
      <w:outlineLvl w:val="0"/>
    </w:pPr>
    <w:rPr>
      <w:rFonts w:ascii="Arial" w:hAnsi="Arial" w:cs="Arial"/>
      <w:color w:val="000000"/>
      <w:sz w:val="24"/>
      <w:szCs w:val="24"/>
      <w:vertAlign w:val="subscript"/>
      <w:lang w:eastAsia="zh-CN" w:bidi="hi-IN"/>
    </w:rPr>
  </w:style>
  <w:style w:type="paragraph" w:styleId="NormalWeb">
    <w:name w:val="Normal (Web)"/>
    <w:basedOn w:val="LO-normal"/>
    <w:uiPriority w:val="99"/>
    <w:qFormat/>
    <w:pPr>
      <w:spacing w:beforeAutospacing="1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pPr>
      <w:suppressAutoHyphens/>
      <w:spacing w:line="1" w:lineRule="atLeast"/>
      <w:ind w:left="10" w:hanging="10"/>
      <w:textAlignment w:val="top"/>
      <w:outlineLvl w:val="0"/>
    </w:pPr>
    <w:rPr>
      <w:rFonts w:ascii="Arial" w:eastAsia="Arial" w:hAnsi="Arial" w:cs="Arial"/>
      <w:color w:val="FF0000"/>
      <w:sz w:val="24"/>
      <w:vertAlign w:val="subscript"/>
      <w:lang w:val="en-US" w:eastAsia="en-US" w:bidi="hi-IN"/>
    </w:rPr>
  </w:style>
  <w:style w:type="paragraph" w:customStyle="1" w:styleId="Normal1">
    <w:name w:val="Normal1"/>
    <w:qFormat/>
    <w:pPr>
      <w:spacing w:after="200" w:line="276" w:lineRule="auto"/>
      <w:ind w:left="-1"/>
      <w:textAlignment w:val="top"/>
      <w:outlineLvl w:val="0"/>
    </w:pPr>
    <w:rPr>
      <w:rFonts w:ascii="Times New Roman" w:eastAsia="Times New Roman" w:hAnsi="Times New Roman"/>
      <w:vertAlign w:val="subscript"/>
      <w:lang w:eastAsia="zh-CN" w:bidi="hi-IN"/>
    </w:rPr>
  </w:style>
  <w:style w:type="paragraph" w:customStyle="1" w:styleId="Estilopadro">
    <w:name w:val="Estilo padrão"/>
    <w:qFormat/>
    <w:pPr>
      <w:spacing w:after="200" w:line="276" w:lineRule="auto"/>
      <w:ind w:left="-1"/>
      <w:textAlignment w:val="top"/>
      <w:outlineLvl w:val="0"/>
    </w:pPr>
    <w:rPr>
      <w:rFonts w:ascii="Times New Roman" w:eastAsia="Times New Roman" w:hAnsi="Times New Roman"/>
      <w:vertAlign w:val="subscript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LO-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"/>
    <w:pPr>
      <w:spacing w:line="1" w:lineRule="atLeast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Retc0EncRjdLzqPrPShfADrvg==">CgMxLjAyCGguZ2pkZ3hzOAByITFER0ZuZmdETHo0a1VlaVBaSGVtd0dfNkFHa192NFNsRg==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2391</Words>
  <Characters>12916</Characters>
  <Application>Microsoft Office Word</Application>
  <DocSecurity>0</DocSecurity>
  <Lines>107</Lines>
  <Paragraphs>30</Paragraphs>
  <ScaleCrop>false</ScaleCrop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DANIEL ALVES CAMPOS</cp:lastModifiedBy>
  <cp:revision>2</cp:revision>
  <dcterms:created xsi:type="dcterms:W3CDTF">2025-03-24T01:49:00Z</dcterms:created>
  <dcterms:modified xsi:type="dcterms:W3CDTF">2025-03-24T01:49:00Z</dcterms:modified>
</cp:coreProperties>
</file>