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SELEÇÃO PÚBLICA N° 01/2024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APOIO AO FESTEJOS JUNINOS DE CHORÓ 2024 - CEARÁ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PLANO ORÇAMENTÁRIO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PROJETO:</w:t>
        <w:br w:type="textWrapping"/>
        <w:t xml:space="preserve">NOME DO GRUPO/COLETIVO:</w:t>
        <w:br w:type="textWrapping"/>
        <w:t xml:space="preserve">RESPONSÁVEL/PROPONENTE :                                     CPF:</w:t>
        <w:br w:type="textWrapping"/>
        <w:tab/>
        <w:tab/>
        <w:tab/>
        <w:tab/>
        <w:tab/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8.7529880478082"/>
        <w:gridCol w:w="1721.2470119521918"/>
        <w:gridCol w:w="1290"/>
        <w:gridCol w:w="1320"/>
        <w:gridCol w:w="1800"/>
        <w:tblGridChange w:id="0">
          <w:tblGrid>
            <w:gridCol w:w="2868.7529880478082"/>
            <w:gridCol w:w="1721.2470119521918"/>
            <w:gridCol w:w="1290"/>
            <w:gridCol w:w="132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 de medida</w:t>
              <w:tab/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( unidade, hora, mês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unitário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GLOBAL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Choró, </w:t>
        <w:tab/>
        <w:t xml:space="preserve">de </w:t>
        <w:tab/>
        <w:t xml:space="preserve">de 2023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</w:t>
        <w:br w:type="textWrapping"/>
        <w:t xml:space="preserve"> assinatura do Proponente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  <w:p w:rsidR="00000000" w:rsidDel="00000000" w:rsidP="00000000" w:rsidRDefault="00000000" w:rsidRPr="00000000" w14:paraId="0000003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