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E6B29" w14:textId="77777777" w:rsidR="00E97E62" w:rsidRPr="00FB44FF" w:rsidRDefault="00E97E62" w:rsidP="00FA0490">
      <w:pPr>
        <w:spacing w:line="360" w:lineRule="auto"/>
        <w:rPr>
          <w:rFonts w:ascii="Arial" w:hAnsi="Arial" w:cs="Arial"/>
          <w:sz w:val="22"/>
          <w:szCs w:val="22"/>
        </w:rPr>
      </w:pPr>
    </w:p>
    <w:p w14:paraId="22C1EE5F" w14:textId="77777777" w:rsidR="00D35BB0" w:rsidRPr="00FB44FF" w:rsidRDefault="00D35BB0" w:rsidP="00FA0490">
      <w:pPr>
        <w:spacing w:line="360" w:lineRule="auto"/>
        <w:rPr>
          <w:rFonts w:ascii="Arial" w:hAnsi="Arial" w:cs="Arial"/>
          <w:sz w:val="22"/>
          <w:szCs w:val="22"/>
        </w:rPr>
      </w:pPr>
    </w:p>
    <w:p w14:paraId="04E26A43" w14:textId="77777777" w:rsidR="001951EC" w:rsidRPr="00FB44FF" w:rsidRDefault="001951EC" w:rsidP="00FA0490">
      <w:pPr>
        <w:pStyle w:val="Corpodetexto"/>
        <w:spacing w:line="360" w:lineRule="auto"/>
        <w:jc w:val="center"/>
        <w:rPr>
          <w:rFonts w:cs="Arial"/>
          <w:sz w:val="22"/>
          <w:szCs w:val="22"/>
        </w:rPr>
      </w:pPr>
      <w:r w:rsidRPr="00FB44FF">
        <w:rPr>
          <w:rFonts w:cs="Arial"/>
          <w:sz w:val="22"/>
          <w:szCs w:val="22"/>
        </w:rPr>
        <w:t>EDITAL DE CHAMAMENTO PÚBLICO Nº 001/2020-SECULT - CANDEEIRO DA CULTURA</w:t>
      </w:r>
    </w:p>
    <w:p w14:paraId="7D134535" w14:textId="77777777" w:rsidR="001951EC" w:rsidRPr="00FB44FF" w:rsidRDefault="001951EC" w:rsidP="00FA0490">
      <w:pPr>
        <w:pStyle w:val="Corpodetexto"/>
        <w:spacing w:line="360" w:lineRule="auto"/>
        <w:rPr>
          <w:rFonts w:cs="Arial"/>
          <w:sz w:val="22"/>
          <w:szCs w:val="22"/>
        </w:rPr>
      </w:pPr>
    </w:p>
    <w:p w14:paraId="6752FD49" w14:textId="77777777" w:rsidR="001951EC" w:rsidRPr="00FB44FF" w:rsidRDefault="001951EC" w:rsidP="00FA0490">
      <w:pPr>
        <w:pStyle w:val="PargrafodaLista"/>
        <w:spacing w:after="0" w:line="360" w:lineRule="auto"/>
        <w:ind w:left="0"/>
        <w:jc w:val="both"/>
        <w:rPr>
          <w:rFonts w:ascii="Arial" w:hAnsi="Arial" w:cs="Arial"/>
        </w:rPr>
      </w:pPr>
      <w:r w:rsidRPr="00FB44FF">
        <w:rPr>
          <w:rFonts w:ascii="Arial" w:hAnsi="Arial" w:cs="Arial"/>
        </w:rPr>
        <w:t xml:space="preserve">A PREFEITURA MUNICIPAL DE CHOROZINHO, por meio da Secretaria Municipal da Cultura e Turismo, através do Fundo Municipal de Cultura, torna público o Edital de </w:t>
      </w:r>
      <w:r w:rsidRPr="00FB44FF">
        <w:rPr>
          <w:rFonts w:ascii="Arial" w:hAnsi="Arial" w:cs="Arial"/>
          <w:b/>
        </w:rPr>
        <w:t>CHAMAMENTO PÚBLICO - CANDEEIRO DA CULTURA</w:t>
      </w:r>
      <w:r w:rsidRPr="00FB44FF">
        <w:rPr>
          <w:rFonts w:ascii="Arial" w:hAnsi="Arial" w:cs="Arial"/>
        </w:rPr>
        <w:t xml:space="preserve">, embasado nos direitos culturais em âmbito municipal, nos termos dos artigos 23, V e 215 da Constituição Federal de 1988, Capitulo III, Artigo 157 - IV, da Lei Orgânica do Município de Chorozinho, da Lei Municipal n° 478/210, que dispõe acerca do Sistema Municipal de Financiamento a Cultura no Capitulo I, Art. 5º. </w:t>
      </w:r>
      <w:r w:rsidR="0045408A">
        <w:rPr>
          <w:rFonts w:ascii="Arial" w:hAnsi="Arial" w:cs="Arial"/>
        </w:rPr>
        <w:t xml:space="preserve">Ainda </w:t>
      </w:r>
      <w:r w:rsidR="0045408A" w:rsidRPr="0045408A">
        <w:rPr>
          <w:rFonts w:ascii="Arial" w:hAnsi="Arial" w:cs="Arial"/>
        </w:rPr>
        <w:t xml:space="preserve">no </w:t>
      </w:r>
      <w:r w:rsidRPr="0045408A">
        <w:rPr>
          <w:rFonts w:ascii="Arial" w:hAnsi="Arial" w:cs="Arial"/>
        </w:rPr>
        <w:t>Decreto</w:t>
      </w:r>
      <w:r w:rsidR="0045408A" w:rsidRPr="0045408A">
        <w:rPr>
          <w:rFonts w:ascii="Arial" w:hAnsi="Arial" w:cs="Arial"/>
        </w:rPr>
        <w:t xml:space="preserve"> Estadual</w:t>
      </w:r>
      <w:r w:rsidRPr="0045408A">
        <w:rPr>
          <w:rFonts w:ascii="Arial" w:hAnsi="Arial" w:cs="Arial"/>
        </w:rPr>
        <w:t xml:space="preserve"> nº 33.510, de 16 de março de 2020 que decreta situação de emergência em saúde e dispõe sobre medidas para enfrentamento </w:t>
      </w:r>
      <w:r w:rsidR="0045408A" w:rsidRPr="0045408A">
        <w:rPr>
          <w:rFonts w:ascii="Arial" w:hAnsi="Arial" w:cs="Arial"/>
        </w:rPr>
        <w:t xml:space="preserve">e contenção do novo </w:t>
      </w:r>
      <w:proofErr w:type="spellStart"/>
      <w:r w:rsidR="0045408A" w:rsidRPr="0045408A">
        <w:rPr>
          <w:rFonts w:ascii="Arial" w:hAnsi="Arial" w:cs="Arial"/>
        </w:rPr>
        <w:t>Coronavírus</w:t>
      </w:r>
      <w:proofErr w:type="spellEnd"/>
      <w:r w:rsidR="0045408A" w:rsidRPr="0045408A">
        <w:rPr>
          <w:rFonts w:ascii="Arial" w:hAnsi="Arial" w:cs="Arial"/>
        </w:rPr>
        <w:t xml:space="preserve">; </w:t>
      </w:r>
      <w:r w:rsidRPr="0045408A">
        <w:rPr>
          <w:rFonts w:ascii="Arial" w:hAnsi="Arial" w:cs="Arial"/>
        </w:rPr>
        <w:t xml:space="preserve">o Decreto nº 33.519, de 19 de março de 2020, que intensifica as medidas para enfrentamento da infecção humana pelo </w:t>
      </w:r>
      <w:proofErr w:type="spellStart"/>
      <w:r w:rsidRPr="0045408A">
        <w:rPr>
          <w:rFonts w:ascii="Arial" w:hAnsi="Arial" w:cs="Arial"/>
        </w:rPr>
        <w:t>Coronavírus</w:t>
      </w:r>
      <w:proofErr w:type="spellEnd"/>
      <w:r w:rsidRPr="0045408A">
        <w:rPr>
          <w:rFonts w:ascii="Arial" w:hAnsi="Arial" w:cs="Arial"/>
        </w:rPr>
        <w:t>, estabelecendo o fechamento de equipamentos culturais públicos e privados</w:t>
      </w:r>
      <w:r w:rsidR="0045408A" w:rsidRPr="0045408A">
        <w:rPr>
          <w:rFonts w:ascii="Arial" w:hAnsi="Arial" w:cs="Arial"/>
        </w:rPr>
        <w:t xml:space="preserve">; e a </w:t>
      </w:r>
      <w:r w:rsidRPr="0045408A">
        <w:rPr>
          <w:rFonts w:ascii="Arial" w:hAnsi="Arial" w:cs="Arial"/>
        </w:rPr>
        <w:t>Lei 14.017/29/06/2020 (</w:t>
      </w:r>
      <w:r w:rsidRPr="00FB44FF">
        <w:rPr>
          <w:rFonts w:ascii="Arial" w:hAnsi="Arial" w:cs="Arial"/>
        </w:rPr>
        <w:t>Lei Aldir Blanc), que dispõe de ações emergenciais destinadas ao setor cultural para serem adotadas durante o estado de calamidade pública re</w:t>
      </w:r>
      <w:r w:rsidR="0045408A">
        <w:rPr>
          <w:rFonts w:ascii="Arial" w:hAnsi="Arial" w:cs="Arial"/>
        </w:rPr>
        <w:t>gulamentada pela Lei Municipal nº 754/2020, de 28 de agosto de 2020.</w:t>
      </w:r>
    </w:p>
    <w:p w14:paraId="75CBBD3F" w14:textId="77777777" w:rsidR="001951EC" w:rsidRPr="00FB44FF" w:rsidRDefault="001951EC" w:rsidP="00FA0490">
      <w:pPr>
        <w:pStyle w:val="PargrafodaLista"/>
        <w:spacing w:after="0" w:line="360" w:lineRule="auto"/>
        <w:ind w:left="0"/>
        <w:jc w:val="both"/>
        <w:rPr>
          <w:rFonts w:ascii="Arial" w:hAnsi="Arial" w:cs="Arial"/>
        </w:rPr>
      </w:pPr>
    </w:p>
    <w:p w14:paraId="24281106" w14:textId="77777777" w:rsidR="001951EC" w:rsidRPr="00FB44FF" w:rsidRDefault="001951EC" w:rsidP="00FA0490">
      <w:pPr>
        <w:pStyle w:val="Ttulo1"/>
        <w:keepNext w:val="0"/>
        <w:widowControl w:val="0"/>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54"/>
        </w:tabs>
        <w:autoSpaceDE w:val="0"/>
        <w:autoSpaceDN w:val="0"/>
        <w:spacing w:line="360" w:lineRule="auto"/>
        <w:ind w:left="0" w:firstLine="0"/>
        <w:jc w:val="center"/>
        <w:rPr>
          <w:rFonts w:cs="Arial"/>
          <w:b/>
          <w:sz w:val="22"/>
          <w:szCs w:val="22"/>
        </w:rPr>
      </w:pPr>
      <w:r w:rsidRPr="00FB44FF">
        <w:rPr>
          <w:rFonts w:cs="Arial"/>
          <w:b/>
          <w:spacing w:val="-1"/>
          <w:sz w:val="22"/>
          <w:szCs w:val="22"/>
        </w:rPr>
        <w:t xml:space="preserve">DISPOSIÇÕES </w:t>
      </w:r>
      <w:r w:rsidRPr="00FB44FF">
        <w:rPr>
          <w:rFonts w:cs="Arial"/>
          <w:b/>
          <w:sz w:val="22"/>
          <w:szCs w:val="22"/>
        </w:rPr>
        <w:t>PRELIMINARES</w:t>
      </w:r>
    </w:p>
    <w:p w14:paraId="3021E5D4" w14:textId="77777777" w:rsidR="001951EC" w:rsidRPr="00FB44FF" w:rsidRDefault="001951EC" w:rsidP="00FA0490">
      <w:pPr>
        <w:spacing w:line="360" w:lineRule="auto"/>
        <w:rPr>
          <w:rFonts w:ascii="Arial" w:hAnsi="Arial" w:cs="Arial"/>
          <w:sz w:val="22"/>
          <w:szCs w:val="22"/>
        </w:rPr>
      </w:pPr>
    </w:p>
    <w:p w14:paraId="1F7AB6E8" w14:textId="77777777" w:rsidR="001951EC" w:rsidRPr="00FB44FF" w:rsidRDefault="001951EC" w:rsidP="00FA0490">
      <w:pPr>
        <w:pStyle w:val="PargrafodaLista"/>
        <w:spacing w:after="0" w:line="360" w:lineRule="auto"/>
        <w:ind w:left="0"/>
        <w:jc w:val="both"/>
        <w:rPr>
          <w:rFonts w:ascii="Arial" w:hAnsi="Arial" w:cs="Arial"/>
        </w:rPr>
      </w:pPr>
      <w:r w:rsidRPr="00FB44FF">
        <w:rPr>
          <w:rFonts w:ascii="Arial" w:hAnsi="Arial" w:cs="Arial"/>
        </w:rPr>
        <w:t xml:space="preserve">1.1. O presente Edital contém </w:t>
      </w:r>
      <w:r w:rsidRPr="00FB44FF">
        <w:rPr>
          <w:rFonts w:ascii="Arial" w:hAnsi="Arial" w:cs="Arial"/>
          <w:highlight w:val="yellow"/>
        </w:rPr>
        <w:t>04 (quatro) anexos</w:t>
      </w:r>
      <w:r w:rsidRPr="00FB44FF">
        <w:rPr>
          <w:rFonts w:ascii="Arial" w:hAnsi="Arial" w:cs="Arial"/>
        </w:rPr>
        <w:t xml:space="preserve"> como partes integrantes da seleção aqui regida, sendo estes: </w:t>
      </w:r>
    </w:p>
    <w:p w14:paraId="41C7A14C" w14:textId="77777777" w:rsidR="001951EC" w:rsidRPr="005F171F" w:rsidRDefault="001951EC" w:rsidP="00FA0490">
      <w:pPr>
        <w:pStyle w:val="PargrafodaLista"/>
        <w:spacing w:after="0" w:line="360" w:lineRule="auto"/>
        <w:ind w:left="0"/>
        <w:jc w:val="both"/>
        <w:rPr>
          <w:rFonts w:ascii="Arial" w:hAnsi="Arial" w:cs="Arial"/>
        </w:rPr>
      </w:pPr>
      <w:r w:rsidRPr="005F171F">
        <w:rPr>
          <w:rFonts w:ascii="Arial" w:hAnsi="Arial" w:cs="Arial"/>
        </w:rPr>
        <w:t>ANEXO I - Regulamentação Municipal da Lei de Emergência Cultural Aldir Blanc;</w:t>
      </w:r>
    </w:p>
    <w:p w14:paraId="2283B13C" w14:textId="77777777" w:rsidR="001951EC" w:rsidRPr="005F171F" w:rsidRDefault="001951EC" w:rsidP="00FA0490">
      <w:pPr>
        <w:pStyle w:val="PargrafodaLista"/>
        <w:spacing w:after="0" w:line="360" w:lineRule="auto"/>
        <w:ind w:left="0"/>
        <w:jc w:val="both"/>
        <w:rPr>
          <w:rFonts w:ascii="Arial" w:hAnsi="Arial" w:cs="Arial"/>
        </w:rPr>
      </w:pPr>
      <w:r w:rsidRPr="005F171F">
        <w:rPr>
          <w:rFonts w:ascii="Arial" w:hAnsi="Arial" w:cs="Arial"/>
        </w:rPr>
        <w:t>ANEXO II - Formulário de Recurso;</w:t>
      </w:r>
    </w:p>
    <w:p w14:paraId="31330F5C" w14:textId="77777777" w:rsidR="001951EC" w:rsidRPr="005F171F" w:rsidRDefault="001951EC" w:rsidP="00FA0490">
      <w:pPr>
        <w:pStyle w:val="PargrafodaLista"/>
        <w:spacing w:after="0" w:line="360" w:lineRule="auto"/>
        <w:ind w:left="0"/>
        <w:jc w:val="both"/>
        <w:rPr>
          <w:rFonts w:ascii="Arial" w:hAnsi="Arial" w:cs="Arial"/>
        </w:rPr>
      </w:pPr>
      <w:r w:rsidRPr="005F171F">
        <w:rPr>
          <w:rFonts w:ascii="Arial" w:hAnsi="Arial" w:cs="Arial"/>
        </w:rPr>
        <w:t>ANEXO III - Modelo de relatório e cumprimento do objeto;</w:t>
      </w:r>
    </w:p>
    <w:p w14:paraId="0EE0F79E" w14:textId="77777777" w:rsidR="001951EC" w:rsidRPr="005F171F" w:rsidRDefault="001951EC" w:rsidP="00FA0490">
      <w:pPr>
        <w:pStyle w:val="PargrafodaLista"/>
        <w:spacing w:after="0" w:line="360" w:lineRule="auto"/>
        <w:ind w:left="0"/>
        <w:jc w:val="both"/>
        <w:rPr>
          <w:rFonts w:ascii="Arial" w:hAnsi="Arial" w:cs="Arial"/>
        </w:rPr>
      </w:pPr>
      <w:r w:rsidRPr="005F171F">
        <w:rPr>
          <w:rFonts w:ascii="Arial" w:hAnsi="Arial" w:cs="Arial"/>
        </w:rPr>
        <w:t xml:space="preserve">ANEXO IV - Termo de Cooperação Financeira; </w:t>
      </w:r>
    </w:p>
    <w:p w14:paraId="67882EE7" w14:textId="5BDF54BF" w:rsidR="00C91C4E" w:rsidRPr="005F171F" w:rsidRDefault="00C91C4E" w:rsidP="00FA0490">
      <w:pPr>
        <w:pStyle w:val="PargrafodaLista"/>
        <w:spacing w:after="0" w:line="360" w:lineRule="auto"/>
        <w:ind w:left="0"/>
        <w:jc w:val="both"/>
        <w:rPr>
          <w:rFonts w:ascii="Arial" w:hAnsi="Arial" w:cs="Arial"/>
        </w:rPr>
      </w:pPr>
      <w:r w:rsidRPr="005F171F">
        <w:rPr>
          <w:rFonts w:ascii="Arial" w:hAnsi="Arial" w:cs="Arial"/>
        </w:rPr>
        <w:t xml:space="preserve">ANEXO V </w:t>
      </w:r>
      <w:r w:rsidR="005F171F" w:rsidRPr="005F171F">
        <w:rPr>
          <w:rFonts w:ascii="Arial" w:hAnsi="Arial" w:cs="Arial"/>
        </w:rPr>
        <w:t>–</w:t>
      </w:r>
      <w:r w:rsidRPr="005F171F">
        <w:rPr>
          <w:rFonts w:ascii="Arial" w:hAnsi="Arial" w:cs="Arial"/>
        </w:rPr>
        <w:t xml:space="preserve"> </w:t>
      </w:r>
      <w:r w:rsidR="005F171F" w:rsidRPr="005F171F">
        <w:rPr>
          <w:rFonts w:ascii="Arial" w:hAnsi="Arial" w:cs="Arial"/>
        </w:rPr>
        <w:t>Declaração de residência;</w:t>
      </w:r>
    </w:p>
    <w:p w14:paraId="21C2FD4E" w14:textId="302FB810" w:rsidR="005F171F" w:rsidRPr="005F171F" w:rsidRDefault="005F171F" w:rsidP="00FA0490">
      <w:pPr>
        <w:pStyle w:val="PargrafodaLista"/>
        <w:spacing w:after="0" w:line="360" w:lineRule="auto"/>
        <w:ind w:left="0"/>
        <w:jc w:val="both"/>
        <w:rPr>
          <w:rFonts w:ascii="Arial" w:hAnsi="Arial" w:cs="Arial"/>
        </w:rPr>
      </w:pPr>
      <w:r w:rsidRPr="005F171F">
        <w:rPr>
          <w:rFonts w:ascii="Arial" w:hAnsi="Arial" w:cs="Arial"/>
        </w:rPr>
        <w:t>ANEXO VI – Declaração relativa ao trabalho de empregado menor;</w:t>
      </w:r>
    </w:p>
    <w:p w14:paraId="6E7C5132" w14:textId="4491D288" w:rsidR="001951EC" w:rsidRPr="005F171F" w:rsidRDefault="005F171F" w:rsidP="00FA0490">
      <w:pPr>
        <w:pStyle w:val="PargrafodaLista"/>
        <w:spacing w:after="0" w:line="360" w:lineRule="auto"/>
        <w:ind w:left="0"/>
        <w:jc w:val="both"/>
        <w:rPr>
          <w:rFonts w:ascii="Arial" w:hAnsi="Arial" w:cs="Arial"/>
        </w:rPr>
      </w:pPr>
      <w:r w:rsidRPr="005F171F">
        <w:rPr>
          <w:rFonts w:ascii="Arial" w:hAnsi="Arial" w:cs="Arial"/>
        </w:rPr>
        <w:t>NEXO VII – Carta coletiva de anuência para pessoa física.</w:t>
      </w:r>
    </w:p>
    <w:p w14:paraId="3243DFFA" w14:textId="77777777" w:rsidR="001951EC" w:rsidRPr="00FB44FF" w:rsidRDefault="001951EC" w:rsidP="00FA0490">
      <w:pPr>
        <w:pStyle w:val="PargrafodaLista"/>
        <w:spacing w:after="0" w:line="360" w:lineRule="auto"/>
        <w:ind w:left="0"/>
        <w:jc w:val="both"/>
        <w:rPr>
          <w:rFonts w:ascii="Arial" w:hAnsi="Arial" w:cs="Arial"/>
        </w:rPr>
      </w:pPr>
      <w:r w:rsidRPr="00FB44FF">
        <w:rPr>
          <w:rFonts w:ascii="Arial" w:hAnsi="Arial" w:cs="Arial"/>
        </w:rPr>
        <w:t xml:space="preserve">1.2. O Edital ficará disponível no site http://mapacultural.chorozinho.ce.gov.br/ para conhecimento dos interessados e de toda a sociedade, a partir do dia 13 de outubro de 2020. </w:t>
      </w:r>
    </w:p>
    <w:p w14:paraId="70F45A8D" w14:textId="77777777" w:rsidR="001951EC" w:rsidRPr="00FB44FF" w:rsidRDefault="001951EC" w:rsidP="00FA0490">
      <w:pPr>
        <w:pStyle w:val="PargrafodaLista"/>
        <w:spacing w:after="0" w:line="360" w:lineRule="auto"/>
        <w:ind w:left="0"/>
        <w:jc w:val="both"/>
        <w:rPr>
          <w:rFonts w:ascii="Arial" w:hAnsi="Arial" w:cs="Arial"/>
        </w:rPr>
      </w:pPr>
    </w:p>
    <w:p w14:paraId="6942C02B" w14:textId="77777777" w:rsidR="001951EC" w:rsidRPr="00FB44FF" w:rsidRDefault="001951EC" w:rsidP="00FA0490">
      <w:pPr>
        <w:spacing w:line="360" w:lineRule="auto"/>
        <w:jc w:val="both"/>
        <w:rPr>
          <w:rFonts w:ascii="Arial" w:hAnsi="Arial" w:cs="Arial"/>
          <w:sz w:val="22"/>
          <w:szCs w:val="22"/>
        </w:rPr>
      </w:pPr>
      <w:r w:rsidRPr="00FB44FF">
        <w:rPr>
          <w:rFonts w:ascii="Arial" w:hAnsi="Arial" w:cs="Arial"/>
          <w:sz w:val="22"/>
          <w:szCs w:val="22"/>
        </w:rPr>
        <w:t xml:space="preserve">1.3. As inscrições iniciarão imediatamente após o período de divulgação do Edital, no período de </w:t>
      </w:r>
      <w:r w:rsidRPr="00FB44FF">
        <w:rPr>
          <w:rFonts w:ascii="Arial" w:hAnsi="Arial" w:cs="Arial"/>
          <w:b/>
          <w:sz w:val="22"/>
          <w:szCs w:val="22"/>
        </w:rPr>
        <w:t>13 de outubro a 23 de outubro de 2020</w:t>
      </w:r>
      <w:r w:rsidRPr="00FB44FF">
        <w:rPr>
          <w:rFonts w:ascii="Arial" w:hAnsi="Arial" w:cs="Arial"/>
          <w:sz w:val="22"/>
          <w:szCs w:val="22"/>
        </w:rPr>
        <w:t xml:space="preserve">, serão gratuitas e exclusivamente </w:t>
      </w:r>
      <w:r w:rsidRPr="00FB44FF">
        <w:rPr>
          <w:rFonts w:ascii="Arial" w:hAnsi="Arial" w:cs="Arial"/>
          <w:i/>
          <w:sz w:val="22"/>
          <w:szCs w:val="22"/>
        </w:rPr>
        <w:t>on-line</w:t>
      </w:r>
      <w:r w:rsidRPr="00FB44FF">
        <w:rPr>
          <w:rFonts w:ascii="Arial" w:hAnsi="Arial" w:cs="Arial"/>
          <w:sz w:val="22"/>
          <w:szCs w:val="22"/>
        </w:rPr>
        <w:t xml:space="preserve"> pelo </w:t>
      </w:r>
      <w:r w:rsidRPr="00FB44FF">
        <w:rPr>
          <w:rFonts w:ascii="Arial" w:hAnsi="Arial" w:cs="Arial"/>
          <w:i/>
          <w:sz w:val="22"/>
          <w:szCs w:val="22"/>
        </w:rPr>
        <w:t xml:space="preserve">site </w:t>
      </w:r>
      <w:r w:rsidRPr="00FB44FF">
        <w:rPr>
          <w:rFonts w:ascii="Arial" w:hAnsi="Arial" w:cs="Arial"/>
          <w:sz w:val="22"/>
          <w:szCs w:val="22"/>
        </w:rPr>
        <w:t>http://mapacultural.chorozinho.ce.gov.br/, através do link do Mapa Cultural, todas as informações referentes ao formulário deverão ser verídicas e atualizadas.</w:t>
      </w:r>
    </w:p>
    <w:p w14:paraId="40D30FA8" w14:textId="77777777" w:rsidR="00CD582D" w:rsidRPr="00FB44FF" w:rsidRDefault="00CD582D" w:rsidP="00FA0490">
      <w:pPr>
        <w:spacing w:line="360" w:lineRule="auto"/>
        <w:jc w:val="both"/>
        <w:rPr>
          <w:rFonts w:ascii="Arial" w:hAnsi="Arial" w:cs="Arial"/>
          <w:sz w:val="22"/>
          <w:szCs w:val="22"/>
        </w:rPr>
      </w:pPr>
    </w:p>
    <w:p w14:paraId="7C0C784B" w14:textId="77777777" w:rsidR="00CD582D" w:rsidRPr="00FB44FF" w:rsidRDefault="00CD582D" w:rsidP="00FA0490">
      <w:pPr>
        <w:spacing w:line="360" w:lineRule="auto"/>
        <w:jc w:val="both"/>
        <w:rPr>
          <w:rFonts w:ascii="Arial" w:hAnsi="Arial" w:cs="Arial"/>
          <w:sz w:val="22"/>
          <w:szCs w:val="22"/>
        </w:rPr>
      </w:pPr>
      <w:r w:rsidRPr="00FB44FF">
        <w:rPr>
          <w:rFonts w:ascii="Arial" w:hAnsi="Arial" w:cs="Arial"/>
          <w:sz w:val="22"/>
          <w:szCs w:val="22"/>
        </w:rPr>
        <w:t>1.4. Durante período de inscrição, a Secretaria Municipal de Cultura e Turismo do Município de Chorozinho, disponibilizará de suporte técnico para realizações das inscrições no presente edital, considerando acessibilidade territorial, por meio virtual ou in loco.</w:t>
      </w:r>
    </w:p>
    <w:p w14:paraId="056FD467" w14:textId="77777777" w:rsidR="001951EC" w:rsidRPr="00FB44FF" w:rsidRDefault="001951EC" w:rsidP="00FA0490">
      <w:pPr>
        <w:spacing w:line="360" w:lineRule="auto"/>
        <w:jc w:val="both"/>
        <w:rPr>
          <w:rFonts w:ascii="Arial" w:hAnsi="Arial" w:cs="Arial"/>
          <w:sz w:val="22"/>
          <w:szCs w:val="22"/>
        </w:rPr>
      </w:pPr>
    </w:p>
    <w:p w14:paraId="2E343056" w14:textId="77777777" w:rsidR="001951EC" w:rsidRPr="00FB44FF" w:rsidRDefault="00CD582D" w:rsidP="00FA0490">
      <w:pPr>
        <w:pStyle w:val="PargrafodaLista"/>
        <w:numPr>
          <w:ilvl w:val="0"/>
          <w:numId w:val="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ind w:left="0" w:firstLine="0"/>
        <w:jc w:val="center"/>
        <w:rPr>
          <w:rFonts w:ascii="Arial" w:hAnsi="Arial" w:cs="Arial"/>
          <w:b/>
        </w:rPr>
      </w:pPr>
      <w:r w:rsidRPr="00FB44FF">
        <w:rPr>
          <w:rFonts w:ascii="Arial" w:hAnsi="Arial" w:cs="Arial"/>
          <w:b/>
        </w:rPr>
        <w:t>JUSTIFICATIVA</w:t>
      </w:r>
    </w:p>
    <w:p w14:paraId="232F2092" w14:textId="77777777" w:rsidR="001951EC" w:rsidRPr="00FB44FF" w:rsidRDefault="001951EC" w:rsidP="00FA0490">
      <w:pPr>
        <w:pStyle w:val="PargrafodaLista"/>
        <w:spacing w:after="0" w:line="360" w:lineRule="auto"/>
        <w:ind w:left="0"/>
        <w:jc w:val="both"/>
        <w:rPr>
          <w:rFonts w:ascii="Arial" w:hAnsi="Arial" w:cs="Arial"/>
        </w:rPr>
      </w:pPr>
    </w:p>
    <w:p w14:paraId="620145E5" w14:textId="77777777" w:rsidR="00DD18BA" w:rsidRPr="00FB44FF" w:rsidRDefault="00DD18BA" w:rsidP="00FA0490">
      <w:pPr>
        <w:spacing w:line="360" w:lineRule="auto"/>
        <w:jc w:val="both"/>
        <w:rPr>
          <w:rFonts w:ascii="Arial" w:hAnsi="Arial" w:cs="Arial"/>
          <w:bCs/>
          <w:sz w:val="22"/>
          <w:szCs w:val="22"/>
        </w:rPr>
      </w:pPr>
      <w:r w:rsidRPr="00FB44FF">
        <w:rPr>
          <w:rFonts w:ascii="Arial" w:hAnsi="Arial" w:cs="Arial"/>
          <w:sz w:val="22"/>
          <w:szCs w:val="22"/>
        </w:rPr>
        <w:t xml:space="preserve">2.1. O </w:t>
      </w:r>
      <w:r w:rsidRPr="00FB44FF">
        <w:rPr>
          <w:rFonts w:ascii="Arial" w:hAnsi="Arial" w:cs="Arial"/>
          <w:b/>
          <w:sz w:val="22"/>
          <w:szCs w:val="22"/>
        </w:rPr>
        <w:t xml:space="preserve">CHAMAMENTO PÚBLICO </w:t>
      </w:r>
      <w:r w:rsidRPr="00FB44FF">
        <w:rPr>
          <w:rFonts w:ascii="Arial" w:hAnsi="Arial" w:cs="Arial"/>
          <w:b/>
          <w:bCs/>
          <w:sz w:val="22"/>
          <w:szCs w:val="22"/>
        </w:rPr>
        <w:t xml:space="preserve">DE CREDENCIAMENTO ARTISTICO E CULTURAL: CANDEEIRO DA CULTURA </w:t>
      </w:r>
      <w:r w:rsidRPr="00FB44FF">
        <w:rPr>
          <w:rFonts w:ascii="Arial" w:hAnsi="Arial" w:cs="Arial"/>
          <w:bCs/>
          <w:sz w:val="22"/>
          <w:szCs w:val="22"/>
        </w:rPr>
        <w:t>é uma ação que visa amenizar o impacto das restrições estabelecidas pelo Decreto</w:t>
      </w:r>
      <w:r w:rsidR="0054094E">
        <w:rPr>
          <w:rFonts w:ascii="Arial" w:hAnsi="Arial" w:cs="Arial"/>
          <w:bCs/>
          <w:sz w:val="22"/>
          <w:szCs w:val="22"/>
        </w:rPr>
        <w:t xml:space="preserve"> Estadual</w:t>
      </w:r>
      <w:r w:rsidRPr="00FB44FF">
        <w:rPr>
          <w:rFonts w:ascii="Arial" w:hAnsi="Arial" w:cs="Arial"/>
          <w:bCs/>
          <w:sz w:val="22"/>
          <w:szCs w:val="22"/>
        </w:rPr>
        <w:t xml:space="preserve"> nº 33.510, de 16 de março de 2020 que decreta situação de emergência em saúde e dispõe sobre medidas para enfrentamento e contenção da infecção humana pelo novo </w:t>
      </w:r>
      <w:proofErr w:type="spellStart"/>
      <w:r w:rsidRPr="00FB44FF">
        <w:rPr>
          <w:rFonts w:ascii="Arial" w:hAnsi="Arial" w:cs="Arial"/>
          <w:bCs/>
          <w:sz w:val="22"/>
          <w:szCs w:val="22"/>
        </w:rPr>
        <w:t>coronavírus</w:t>
      </w:r>
      <w:proofErr w:type="spellEnd"/>
      <w:r w:rsidRPr="00FB44FF">
        <w:rPr>
          <w:rFonts w:ascii="Arial" w:hAnsi="Arial" w:cs="Arial"/>
          <w:bCs/>
          <w:sz w:val="22"/>
          <w:szCs w:val="22"/>
        </w:rPr>
        <w:t xml:space="preserve"> e pelo Decreto Estadual nº 33.519, de 19 de março de 2020, que intensifica as medidas para enfrentamento da infecção humana pelo </w:t>
      </w:r>
      <w:proofErr w:type="spellStart"/>
      <w:r w:rsidRPr="00FB44FF">
        <w:rPr>
          <w:rFonts w:ascii="Arial" w:hAnsi="Arial" w:cs="Arial"/>
          <w:bCs/>
          <w:sz w:val="22"/>
          <w:szCs w:val="22"/>
        </w:rPr>
        <w:t>coronavírus</w:t>
      </w:r>
      <w:proofErr w:type="spellEnd"/>
      <w:r w:rsidRPr="00FB44FF">
        <w:rPr>
          <w:rFonts w:ascii="Arial" w:hAnsi="Arial" w:cs="Arial"/>
          <w:bCs/>
          <w:sz w:val="22"/>
          <w:szCs w:val="22"/>
        </w:rPr>
        <w:t xml:space="preserve">, estabelecendo o fechamento de equipamentos culturais públicos e privados e, assim, interferindo diretamente na garantia do direito à cultura para toda a população cearense. </w:t>
      </w:r>
    </w:p>
    <w:p w14:paraId="65E35F9F" w14:textId="77777777" w:rsidR="00DD18BA" w:rsidRPr="00FB44FF" w:rsidRDefault="00DD18BA" w:rsidP="00FA0490">
      <w:pPr>
        <w:spacing w:line="360" w:lineRule="auto"/>
        <w:jc w:val="both"/>
        <w:rPr>
          <w:rFonts w:ascii="Arial" w:hAnsi="Arial" w:cs="Arial"/>
          <w:bCs/>
          <w:sz w:val="22"/>
          <w:szCs w:val="22"/>
        </w:rPr>
      </w:pPr>
    </w:p>
    <w:p w14:paraId="5ED83326" w14:textId="77777777" w:rsidR="00DD18BA" w:rsidRPr="00FB44FF" w:rsidRDefault="00DD18BA" w:rsidP="00FA0490">
      <w:pPr>
        <w:spacing w:line="360" w:lineRule="auto"/>
        <w:jc w:val="both"/>
        <w:rPr>
          <w:rFonts w:ascii="Arial" w:hAnsi="Arial" w:cs="Arial"/>
          <w:bCs/>
          <w:sz w:val="22"/>
          <w:szCs w:val="22"/>
        </w:rPr>
      </w:pPr>
      <w:r w:rsidRPr="00FB44FF">
        <w:rPr>
          <w:rFonts w:ascii="Arial" w:hAnsi="Arial" w:cs="Arial"/>
          <w:bCs/>
          <w:sz w:val="22"/>
          <w:szCs w:val="22"/>
        </w:rPr>
        <w:t xml:space="preserve">Considerando que os direitos culturais são direitos fundamentais protegidos pelo Art. 215 da Constituição Federal de 1988 e direitos humanos internacionalmente reconhecidos pela Declaração Universal dos Direitos Humanos, que estabelece, em seu art. 27, que todo ser humano tem o direito de participar da vida cultural da comunidade e de fruir das artes, o Edital visa garantir o acesso continuado da população de Chorozinho à arte e à cultura, como dimensão primordial para a qualidade da vida humana. </w:t>
      </w:r>
    </w:p>
    <w:p w14:paraId="272F1139" w14:textId="77777777" w:rsidR="00DD18BA" w:rsidRPr="00FB44FF" w:rsidRDefault="00DD18BA" w:rsidP="00FA0490">
      <w:pPr>
        <w:spacing w:line="360" w:lineRule="auto"/>
        <w:jc w:val="both"/>
        <w:rPr>
          <w:rFonts w:ascii="Arial" w:hAnsi="Arial" w:cs="Arial"/>
          <w:bCs/>
          <w:sz w:val="22"/>
          <w:szCs w:val="22"/>
        </w:rPr>
      </w:pPr>
    </w:p>
    <w:p w14:paraId="53B47812" w14:textId="77777777" w:rsidR="00DD18BA" w:rsidRPr="00FB44FF" w:rsidRDefault="00DD18BA" w:rsidP="00FA0490">
      <w:pPr>
        <w:spacing w:line="360" w:lineRule="auto"/>
        <w:jc w:val="both"/>
        <w:rPr>
          <w:rFonts w:ascii="Arial" w:hAnsi="Arial" w:cs="Arial"/>
          <w:bCs/>
          <w:sz w:val="22"/>
          <w:szCs w:val="22"/>
        </w:rPr>
      </w:pPr>
      <w:r w:rsidRPr="00FB44FF">
        <w:rPr>
          <w:rFonts w:ascii="Arial" w:hAnsi="Arial" w:cs="Arial"/>
          <w:bCs/>
          <w:sz w:val="22"/>
          <w:szCs w:val="22"/>
        </w:rPr>
        <w:t xml:space="preserve">Desta forma, a Chamada Pública de Credenciamento, pretende contribuir para a manutenção da dinâmica da produção e sustentabilidade econômica e social de artistas e demais profissionais da cultura local. </w:t>
      </w:r>
    </w:p>
    <w:p w14:paraId="4D6F2580" w14:textId="77777777" w:rsidR="00DD18BA" w:rsidRPr="00FB44FF" w:rsidRDefault="00DD18BA" w:rsidP="00FA0490">
      <w:pPr>
        <w:spacing w:line="360" w:lineRule="auto"/>
        <w:jc w:val="both"/>
        <w:rPr>
          <w:rFonts w:ascii="Arial" w:hAnsi="Arial" w:cs="Arial"/>
          <w:bCs/>
          <w:sz w:val="22"/>
          <w:szCs w:val="22"/>
        </w:rPr>
      </w:pPr>
    </w:p>
    <w:p w14:paraId="3BFE8CF9" w14:textId="77777777" w:rsidR="00DD18BA" w:rsidRPr="00FB44FF" w:rsidRDefault="00DD18BA" w:rsidP="00FA0490">
      <w:pPr>
        <w:spacing w:line="360" w:lineRule="auto"/>
        <w:jc w:val="both"/>
        <w:rPr>
          <w:rFonts w:ascii="Arial" w:hAnsi="Arial" w:cs="Arial"/>
          <w:sz w:val="22"/>
          <w:szCs w:val="22"/>
        </w:rPr>
      </w:pPr>
      <w:r w:rsidRPr="00FB44FF">
        <w:rPr>
          <w:rFonts w:ascii="Arial" w:hAnsi="Arial" w:cs="Arial"/>
          <w:bCs/>
          <w:sz w:val="22"/>
          <w:szCs w:val="22"/>
        </w:rPr>
        <w:t xml:space="preserve">Assim, continuaremos a incrementar a economia artística, criativa e cultural no município de Chorozinho e para a garantia do acesso continuado à cultura no contexto de enfrentamento do </w:t>
      </w:r>
      <w:proofErr w:type="spellStart"/>
      <w:r w:rsidRPr="00FB44FF">
        <w:rPr>
          <w:rFonts w:ascii="Arial" w:hAnsi="Arial" w:cs="Arial"/>
          <w:bCs/>
          <w:sz w:val="22"/>
          <w:szCs w:val="22"/>
        </w:rPr>
        <w:t>Coronavírus</w:t>
      </w:r>
      <w:proofErr w:type="spellEnd"/>
      <w:r w:rsidRPr="00FB44FF">
        <w:rPr>
          <w:rFonts w:ascii="Arial" w:hAnsi="Arial" w:cs="Arial"/>
          <w:bCs/>
          <w:sz w:val="22"/>
          <w:szCs w:val="22"/>
        </w:rPr>
        <w:t>, reconhecendo a cultura como um direito fundamental que deve ser assegurado a todos.</w:t>
      </w:r>
      <w:r w:rsidRPr="00FB44FF">
        <w:rPr>
          <w:rFonts w:ascii="Arial" w:hAnsi="Arial" w:cs="Arial"/>
          <w:sz w:val="22"/>
          <w:szCs w:val="22"/>
        </w:rPr>
        <w:t xml:space="preserve"> </w:t>
      </w:r>
    </w:p>
    <w:p w14:paraId="2F72EE65" w14:textId="77777777" w:rsidR="00DD18BA" w:rsidRPr="00FB44FF" w:rsidRDefault="00DD18BA" w:rsidP="00FA0490">
      <w:pPr>
        <w:spacing w:line="360" w:lineRule="auto"/>
        <w:jc w:val="both"/>
        <w:rPr>
          <w:rFonts w:ascii="Arial" w:hAnsi="Arial" w:cs="Arial"/>
          <w:sz w:val="22"/>
          <w:szCs w:val="22"/>
        </w:rPr>
      </w:pPr>
    </w:p>
    <w:p w14:paraId="67306C89" w14:textId="77777777" w:rsidR="00CD582D" w:rsidRPr="00FB44FF" w:rsidRDefault="00DD18BA" w:rsidP="00FA0490">
      <w:pPr>
        <w:spacing w:line="360" w:lineRule="auto"/>
        <w:jc w:val="both"/>
        <w:rPr>
          <w:rFonts w:ascii="Arial" w:hAnsi="Arial" w:cs="Arial"/>
          <w:sz w:val="22"/>
          <w:szCs w:val="22"/>
        </w:rPr>
      </w:pPr>
      <w:r w:rsidRPr="00FB44FF">
        <w:rPr>
          <w:rFonts w:ascii="Arial" w:hAnsi="Arial" w:cs="Arial"/>
          <w:sz w:val="22"/>
          <w:szCs w:val="22"/>
        </w:rPr>
        <w:t>Considerando o presente contexto a partir da Lei 14.017 de 29/06/2020 (Lei Aldir Blanc), faço saber que dispõe de ações emergenciais destinadas ao setor cultural para serem adotadas durante o estado de cal</w:t>
      </w:r>
      <w:r w:rsidR="0054094E">
        <w:rPr>
          <w:rFonts w:ascii="Arial" w:hAnsi="Arial" w:cs="Arial"/>
          <w:sz w:val="22"/>
          <w:szCs w:val="22"/>
        </w:rPr>
        <w:t>amidade pública reconhecido pela Lei Municipal nº 754, de 28/08/2020</w:t>
      </w:r>
      <w:r w:rsidRPr="00FB44FF">
        <w:rPr>
          <w:rFonts w:ascii="Arial" w:hAnsi="Arial" w:cs="Arial"/>
          <w:sz w:val="22"/>
          <w:szCs w:val="22"/>
        </w:rPr>
        <w:t>.</w:t>
      </w:r>
    </w:p>
    <w:p w14:paraId="47C0A76D" w14:textId="77777777" w:rsidR="00DD18BA" w:rsidRPr="00FB44FF" w:rsidRDefault="00DD18BA" w:rsidP="00FA0490">
      <w:pPr>
        <w:spacing w:line="360" w:lineRule="auto"/>
        <w:jc w:val="both"/>
        <w:rPr>
          <w:rFonts w:ascii="Arial" w:hAnsi="Arial" w:cs="Arial"/>
          <w:sz w:val="22"/>
          <w:szCs w:val="22"/>
        </w:rPr>
      </w:pPr>
    </w:p>
    <w:p w14:paraId="44E3CA67" w14:textId="77777777" w:rsidR="00DD18BA" w:rsidRPr="00FB44FF" w:rsidRDefault="00DD18BA" w:rsidP="00FA0490">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2"/>
          <w:szCs w:val="22"/>
        </w:rPr>
      </w:pPr>
      <w:r w:rsidRPr="00FB44FF">
        <w:rPr>
          <w:rFonts w:ascii="Arial" w:hAnsi="Arial" w:cs="Arial"/>
          <w:b/>
          <w:sz w:val="22"/>
          <w:szCs w:val="22"/>
        </w:rPr>
        <w:t>3. DO OBJETO</w:t>
      </w:r>
    </w:p>
    <w:p w14:paraId="71D8A808" w14:textId="77777777" w:rsidR="00DD18BA" w:rsidRPr="00FB44FF" w:rsidRDefault="00DD18BA" w:rsidP="00FA0490">
      <w:pPr>
        <w:spacing w:line="360" w:lineRule="auto"/>
        <w:jc w:val="both"/>
        <w:rPr>
          <w:rFonts w:ascii="Arial" w:hAnsi="Arial" w:cs="Arial"/>
          <w:bCs/>
          <w:sz w:val="22"/>
          <w:szCs w:val="22"/>
        </w:rPr>
      </w:pPr>
    </w:p>
    <w:p w14:paraId="1FB33A36" w14:textId="77777777" w:rsidR="00D35BB0" w:rsidRPr="00FB44FF" w:rsidRDefault="00DD18BA" w:rsidP="00FA0490">
      <w:pPr>
        <w:spacing w:line="360" w:lineRule="auto"/>
        <w:jc w:val="both"/>
        <w:rPr>
          <w:rFonts w:ascii="Arial" w:hAnsi="Arial" w:cs="Arial"/>
          <w:sz w:val="22"/>
          <w:szCs w:val="22"/>
        </w:rPr>
      </w:pPr>
      <w:r w:rsidRPr="00FB44FF">
        <w:rPr>
          <w:rFonts w:ascii="Arial" w:hAnsi="Arial" w:cs="Arial"/>
          <w:sz w:val="22"/>
          <w:szCs w:val="22"/>
        </w:rPr>
        <w:t>3.1. O Objeto do Chamamento Público nº 001/2020-SECULT - CANDEEIRO DA CULTURA é fomentar projetos de curta duração desenvolvidos por Agentes e Coletivos Culturais para fazer parte de programações realizadas em ambiente virtual com o objetivo de promover e democratizar o acesso à cultura de bens e serviços culturais no campo das artes em todo território de Chorozinho (Recursos da Lei nº 14.017/2020 – Lei Aldir Blanc).</w:t>
      </w:r>
    </w:p>
    <w:p w14:paraId="39CCF479" w14:textId="77777777" w:rsidR="00DD18BA" w:rsidRPr="00FB44FF" w:rsidRDefault="00DD18BA" w:rsidP="00FA0490">
      <w:pPr>
        <w:spacing w:line="360" w:lineRule="auto"/>
        <w:jc w:val="both"/>
        <w:rPr>
          <w:rFonts w:ascii="Arial" w:hAnsi="Arial" w:cs="Arial"/>
          <w:sz w:val="22"/>
          <w:szCs w:val="22"/>
        </w:rPr>
      </w:pPr>
    </w:p>
    <w:p w14:paraId="06CB8B0B"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3.2. Serão contemplados a seleção de até 45 (quarenta e cinco) PRODUTOS DE CONTEÚDOS ARTÍSTICO-CULTURAIS em FORMATO DIGITAL, distribuídos em 02 (categorias), que irão compor a programação espec</w:t>
      </w:r>
      <w:r w:rsidR="00F25F04" w:rsidRPr="00FB44FF">
        <w:rPr>
          <w:rFonts w:ascii="Arial" w:hAnsi="Arial" w:cs="Arial"/>
          <w:sz w:val="22"/>
          <w:szCs w:val="22"/>
        </w:rPr>
        <w:t>ial de difusão cultural virtual:</w:t>
      </w:r>
    </w:p>
    <w:p w14:paraId="49A1EA9B"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 xml:space="preserve">3.2.1. Categoria I (AGENTE INDIVIDUAL) - Compreende-se na referida categoria o quantitativo de 35 (trinta e cinco) PRODUTOS DE CONTEÚDOS ARTÍSTICO-CULTURAIS em FORMATO DIGITAL. </w:t>
      </w:r>
    </w:p>
    <w:p w14:paraId="63B20C55"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 xml:space="preserve">3.2.2. Categoria II (AGENTE COLETIVOS) – Compreende-se na referida categoria quantitativo de 10 (dez) PRODUTOS DE CONTEÚDOS ARTÍSTICO-CULTURAIS em FORMATO DIGITAL advindo de grupos artísticos e culturais informais com representante legal definido e legitimado pelo mesmo. </w:t>
      </w:r>
    </w:p>
    <w:p w14:paraId="408FF26B" w14:textId="77777777" w:rsidR="00A17909" w:rsidRPr="00FB44FF" w:rsidRDefault="00A17909" w:rsidP="00FA0490">
      <w:pPr>
        <w:spacing w:line="360" w:lineRule="auto"/>
        <w:jc w:val="both"/>
        <w:rPr>
          <w:rFonts w:ascii="Arial" w:hAnsi="Arial" w:cs="Arial"/>
          <w:sz w:val="22"/>
          <w:szCs w:val="22"/>
        </w:rPr>
      </w:pPr>
    </w:p>
    <w:p w14:paraId="6D53CF08"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 xml:space="preserve">3.3.  Os proponentes deverão apresentar conteúdos artísticos e culturais em formato digital com duração máxima de 15 (quinze) minutos. O Edital é aberto à inscrição de propostas de conteúdos </w:t>
      </w:r>
      <w:r w:rsidRPr="00FB44FF">
        <w:rPr>
          <w:rFonts w:ascii="Arial" w:hAnsi="Arial" w:cs="Arial"/>
          <w:sz w:val="22"/>
          <w:szCs w:val="22"/>
        </w:rPr>
        <w:lastRenderedPageBreak/>
        <w:t xml:space="preserve">artísticos-culturais em formatos diversos, desde que sejam possíveis sua veiculação em plataformas digitais, como apresentações, performances, seminários, aulas, intervenções, dentre outros. </w:t>
      </w:r>
    </w:p>
    <w:p w14:paraId="433A4FC8" w14:textId="77777777" w:rsidR="00A17909" w:rsidRPr="00FB44FF" w:rsidRDefault="00A17909" w:rsidP="00FA0490">
      <w:pPr>
        <w:spacing w:line="360" w:lineRule="auto"/>
        <w:jc w:val="both"/>
        <w:rPr>
          <w:rFonts w:ascii="Arial" w:hAnsi="Arial" w:cs="Arial"/>
          <w:sz w:val="22"/>
          <w:szCs w:val="22"/>
        </w:rPr>
      </w:pPr>
    </w:p>
    <w:p w14:paraId="2F137876"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3.4.  Os conteúdos culturais produzidos podem relacionar uma ou mais linguagens artísticas e/ou segmentos culturais (música, teatro, dança, circo, literatura, cultura alimentar, audiovisual, artes visuais, humor, moda, cultura popular e tradicional, dentre outras).</w:t>
      </w:r>
    </w:p>
    <w:p w14:paraId="19010150" w14:textId="77777777" w:rsidR="00A17909" w:rsidRPr="00FB44FF" w:rsidRDefault="00A17909" w:rsidP="00FA0490">
      <w:pPr>
        <w:spacing w:line="360" w:lineRule="auto"/>
        <w:jc w:val="both"/>
        <w:rPr>
          <w:rFonts w:ascii="Arial" w:hAnsi="Arial" w:cs="Arial"/>
          <w:sz w:val="22"/>
          <w:szCs w:val="22"/>
        </w:rPr>
      </w:pPr>
    </w:p>
    <w:p w14:paraId="569C279D"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3.5.  Os proponentes selecionados deverão inserir nas suas plataformas e vinculando aos seus</w:t>
      </w:r>
    </w:p>
    <w:p w14:paraId="3FA88BCD" w14:textId="77777777" w:rsidR="00A17909" w:rsidRPr="00FB44FF" w:rsidRDefault="00A17909" w:rsidP="00FA0490">
      <w:pPr>
        <w:spacing w:line="360" w:lineRule="auto"/>
        <w:jc w:val="both"/>
        <w:rPr>
          <w:rFonts w:ascii="Arial" w:hAnsi="Arial" w:cs="Arial"/>
          <w:sz w:val="22"/>
          <w:szCs w:val="22"/>
        </w:rPr>
      </w:pPr>
      <w:r w:rsidRPr="00FB44FF">
        <w:rPr>
          <w:rFonts w:ascii="Arial" w:hAnsi="Arial" w:cs="Arial"/>
          <w:sz w:val="22"/>
          <w:szCs w:val="22"/>
        </w:rPr>
        <w:t>Conteúdos a logomarca do Governo Municipal de Chorozinho de acordo com orientação da Assessoria de Comunicação.</w:t>
      </w:r>
    </w:p>
    <w:p w14:paraId="4008022D" w14:textId="77777777" w:rsidR="00A17909" w:rsidRPr="00FB44FF" w:rsidRDefault="00A17909" w:rsidP="00FA0490">
      <w:pPr>
        <w:spacing w:line="360" w:lineRule="auto"/>
        <w:jc w:val="both"/>
        <w:rPr>
          <w:rFonts w:ascii="Arial" w:hAnsi="Arial" w:cs="Arial"/>
          <w:sz w:val="22"/>
          <w:szCs w:val="22"/>
        </w:rPr>
      </w:pPr>
    </w:p>
    <w:p w14:paraId="0E4855DD" w14:textId="77777777" w:rsidR="00A17909" w:rsidRPr="00FB44FF" w:rsidRDefault="00A17909" w:rsidP="00FA0490">
      <w:pPr>
        <w:spacing w:line="360" w:lineRule="auto"/>
        <w:jc w:val="both"/>
        <w:rPr>
          <w:rFonts w:ascii="Arial" w:hAnsi="Arial" w:cs="Arial"/>
          <w:b/>
          <w:sz w:val="22"/>
          <w:szCs w:val="22"/>
        </w:rPr>
      </w:pPr>
      <w:r w:rsidRPr="00FB44FF">
        <w:rPr>
          <w:rFonts w:ascii="Arial" w:hAnsi="Arial" w:cs="Arial"/>
          <w:sz w:val="22"/>
          <w:szCs w:val="22"/>
        </w:rPr>
        <w:t xml:space="preserve">3.6.  Caso os produtos ou ações ocorrerem após a conclusão das eleições municipais deverá ser incluída na divulgação os seguintes dizeres: </w:t>
      </w:r>
      <w:r w:rsidRPr="00FB44FF">
        <w:rPr>
          <w:rFonts w:ascii="Arial" w:hAnsi="Arial" w:cs="Arial"/>
          <w:b/>
          <w:sz w:val="22"/>
          <w:szCs w:val="22"/>
        </w:rPr>
        <w:t>“PROJETO FOMENTADO COM RECURSOS DA LEI Nº 14.017/2020 - LEI ALDIR BLANC - POR MEIO DA SECRETARIA MUNICIPAL DA CULTURA DE CHOROZINHO”</w:t>
      </w:r>
    </w:p>
    <w:p w14:paraId="0812A6C7" w14:textId="77777777" w:rsidR="00A17909" w:rsidRPr="00FB44FF" w:rsidRDefault="00A17909" w:rsidP="00FA0490">
      <w:pPr>
        <w:tabs>
          <w:tab w:val="left" w:pos="1011"/>
        </w:tabs>
        <w:spacing w:line="360" w:lineRule="auto"/>
        <w:jc w:val="both"/>
        <w:rPr>
          <w:rFonts w:ascii="Arial" w:hAnsi="Arial" w:cs="Arial"/>
          <w:sz w:val="22"/>
          <w:szCs w:val="22"/>
        </w:rPr>
      </w:pPr>
    </w:p>
    <w:p w14:paraId="4E94C934" w14:textId="77777777" w:rsidR="00A17909" w:rsidRPr="00FB44FF" w:rsidRDefault="00EB3442" w:rsidP="00FA0490">
      <w:pPr>
        <w:pStyle w:val="PargrafodaLista"/>
        <w:widowControl w:val="0"/>
        <w:tabs>
          <w:tab w:val="left" w:pos="1011"/>
        </w:tabs>
        <w:autoSpaceDE w:val="0"/>
        <w:autoSpaceDN w:val="0"/>
        <w:spacing w:after="0" w:line="360" w:lineRule="auto"/>
        <w:ind w:left="0"/>
        <w:contextualSpacing w:val="0"/>
        <w:jc w:val="both"/>
        <w:rPr>
          <w:rFonts w:ascii="Arial" w:hAnsi="Arial" w:cs="Arial"/>
        </w:rPr>
      </w:pPr>
      <w:r w:rsidRPr="00FB44FF">
        <w:rPr>
          <w:rFonts w:ascii="Arial" w:hAnsi="Arial" w:cs="Arial"/>
        </w:rPr>
        <w:t xml:space="preserve">3.7. </w:t>
      </w:r>
      <w:r w:rsidR="00A17909" w:rsidRPr="00FB44FF">
        <w:rPr>
          <w:rFonts w:ascii="Arial" w:hAnsi="Arial" w:cs="Arial"/>
        </w:rPr>
        <w:t xml:space="preserve">O fomento também deve ser citado pelo proponente nas entrevistas e notas à imprensa de rádio, jornal, TV e internet, nas locuções durante o evento, bem como mencionado nas apresentações de lançamento ou divulgação. </w:t>
      </w:r>
    </w:p>
    <w:p w14:paraId="3CF7B079" w14:textId="77777777" w:rsidR="00EB3442" w:rsidRPr="00FB44FF" w:rsidRDefault="00EB3442" w:rsidP="00FA0490">
      <w:pPr>
        <w:pStyle w:val="PargrafodaLista"/>
        <w:widowControl w:val="0"/>
        <w:tabs>
          <w:tab w:val="left" w:pos="1011"/>
        </w:tabs>
        <w:autoSpaceDE w:val="0"/>
        <w:autoSpaceDN w:val="0"/>
        <w:spacing w:after="0" w:line="360" w:lineRule="auto"/>
        <w:ind w:left="0"/>
        <w:contextualSpacing w:val="0"/>
        <w:jc w:val="both"/>
        <w:rPr>
          <w:rFonts w:ascii="Arial" w:hAnsi="Arial" w:cs="Arial"/>
        </w:rPr>
      </w:pPr>
    </w:p>
    <w:p w14:paraId="0539F0F8" w14:textId="77777777" w:rsidR="00EB3442" w:rsidRPr="00FB44FF" w:rsidRDefault="00EB3442" w:rsidP="00FA0490">
      <w:pPr>
        <w:pStyle w:val="PargrafodaLista"/>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011"/>
        </w:tabs>
        <w:autoSpaceDE w:val="0"/>
        <w:autoSpaceDN w:val="0"/>
        <w:spacing w:after="0" w:line="360" w:lineRule="auto"/>
        <w:ind w:left="0"/>
        <w:contextualSpacing w:val="0"/>
        <w:jc w:val="center"/>
        <w:rPr>
          <w:rFonts w:ascii="Arial" w:hAnsi="Arial" w:cs="Arial"/>
          <w:b/>
        </w:rPr>
      </w:pPr>
      <w:r w:rsidRPr="00FB44FF">
        <w:rPr>
          <w:rFonts w:ascii="Arial" w:hAnsi="Arial" w:cs="Arial"/>
          <w:b/>
        </w:rPr>
        <w:t>4. DAS CONDIÇÕES DE PARTICIPAÇÃO</w:t>
      </w:r>
    </w:p>
    <w:p w14:paraId="1ADE19DC" w14:textId="77777777" w:rsidR="00DD18BA" w:rsidRPr="00FB44FF" w:rsidRDefault="00DD18BA" w:rsidP="00FA0490">
      <w:pPr>
        <w:spacing w:line="360" w:lineRule="auto"/>
        <w:jc w:val="both"/>
        <w:rPr>
          <w:rFonts w:ascii="Arial" w:hAnsi="Arial" w:cs="Arial"/>
          <w:sz w:val="22"/>
          <w:szCs w:val="22"/>
        </w:rPr>
      </w:pPr>
    </w:p>
    <w:p w14:paraId="5592D680" w14:textId="77777777" w:rsidR="006F7115" w:rsidRPr="00FB44FF" w:rsidRDefault="006F7115" w:rsidP="00FA0490">
      <w:pPr>
        <w:widowControl w:val="0"/>
        <w:autoSpaceDE w:val="0"/>
        <w:autoSpaceDN w:val="0"/>
        <w:spacing w:line="360" w:lineRule="auto"/>
        <w:jc w:val="both"/>
        <w:rPr>
          <w:rFonts w:ascii="Arial" w:hAnsi="Arial" w:cs="Arial"/>
          <w:sz w:val="22"/>
          <w:szCs w:val="22"/>
        </w:rPr>
      </w:pPr>
      <w:r w:rsidRPr="00FB44FF">
        <w:rPr>
          <w:rFonts w:ascii="Arial" w:hAnsi="Arial" w:cs="Arial"/>
          <w:sz w:val="22"/>
          <w:szCs w:val="22"/>
        </w:rPr>
        <w:t xml:space="preserve">4.1. Poderão se inscrever na presente Chamada Pública PESSOAS FÍSICAS, com idade igual ou maior que 18 (dezoito) anos, residentes e domiciliadas em Chorozinho - Ceará e com atuação no campo artístico cultural há pelo menos 02 (dois) anos, na condição de autor e/ou responsável pela proposta inscrita. </w:t>
      </w:r>
    </w:p>
    <w:p w14:paraId="7D3BD492" w14:textId="77777777" w:rsidR="006F7115" w:rsidRPr="00FB44FF" w:rsidRDefault="006F7115" w:rsidP="00FA0490">
      <w:pPr>
        <w:widowControl w:val="0"/>
        <w:autoSpaceDE w:val="0"/>
        <w:autoSpaceDN w:val="0"/>
        <w:spacing w:line="360" w:lineRule="auto"/>
        <w:jc w:val="both"/>
        <w:rPr>
          <w:rFonts w:ascii="Arial" w:hAnsi="Arial" w:cs="Arial"/>
          <w:sz w:val="22"/>
          <w:szCs w:val="22"/>
        </w:rPr>
      </w:pPr>
      <w:r w:rsidRPr="00FB44FF">
        <w:rPr>
          <w:rFonts w:ascii="Arial" w:hAnsi="Arial" w:cs="Arial"/>
          <w:sz w:val="22"/>
          <w:szCs w:val="22"/>
        </w:rPr>
        <w:t xml:space="preserve">3.2. Agentes Coletivos podem inscrever propostas de produção de conteúdo como representante de grupos e coletivos culturais dos quais são integrantes. </w:t>
      </w:r>
    </w:p>
    <w:p w14:paraId="7B56F0B4" w14:textId="77777777" w:rsidR="006F7115" w:rsidRPr="00FB44FF" w:rsidRDefault="006F7115" w:rsidP="00FA0490">
      <w:pPr>
        <w:widowControl w:val="0"/>
        <w:autoSpaceDE w:val="0"/>
        <w:autoSpaceDN w:val="0"/>
        <w:spacing w:line="360" w:lineRule="auto"/>
        <w:jc w:val="both"/>
        <w:rPr>
          <w:rStyle w:val="Hyperlink"/>
          <w:rFonts w:ascii="Arial" w:hAnsi="Arial" w:cs="Arial"/>
          <w:color w:val="auto"/>
          <w:sz w:val="22"/>
          <w:szCs w:val="22"/>
          <w:u w:val="none"/>
        </w:rPr>
      </w:pPr>
      <w:r w:rsidRPr="00FB44FF">
        <w:rPr>
          <w:rFonts w:ascii="Arial" w:hAnsi="Arial" w:cs="Arial"/>
          <w:sz w:val="22"/>
          <w:szCs w:val="22"/>
        </w:rPr>
        <w:t xml:space="preserve">3.3. As comprovações das condições de participação se darão pela documentação obrigatória a ser apresentada no âmbito do cadastro do Mapa Cultural do Chorozinho, na ficha de inscrição on-line </w:t>
      </w:r>
      <w:r w:rsidRPr="00FB44FF">
        <w:rPr>
          <w:rFonts w:ascii="Arial" w:hAnsi="Arial" w:cs="Arial"/>
          <w:sz w:val="22"/>
          <w:szCs w:val="22"/>
        </w:rPr>
        <w:lastRenderedPageBreak/>
        <w:t xml:space="preserve">no presente endereço:   </w:t>
      </w:r>
      <w:hyperlink r:id="rId8" w:history="1">
        <w:r w:rsidRPr="00FB44FF">
          <w:rPr>
            <w:rStyle w:val="Hyperlink"/>
            <w:rFonts w:ascii="Arial" w:hAnsi="Arial" w:cs="Arial"/>
            <w:sz w:val="22"/>
            <w:szCs w:val="22"/>
          </w:rPr>
          <w:t>http://mapacultural.chorozinho.ce.gov.br/</w:t>
        </w:r>
      </w:hyperlink>
      <w:r w:rsidRPr="00FB44FF">
        <w:rPr>
          <w:rStyle w:val="Hyperlink"/>
          <w:rFonts w:ascii="Arial" w:hAnsi="Arial" w:cs="Arial"/>
          <w:sz w:val="22"/>
          <w:szCs w:val="22"/>
        </w:rPr>
        <w:t>.</w:t>
      </w:r>
    </w:p>
    <w:p w14:paraId="515D1968" w14:textId="77777777" w:rsidR="00CD582D" w:rsidRPr="00FB44FF" w:rsidRDefault="006F7115" w:rsidP="00FA0490">
      <w:pPr>
        <w:spacing w:line="360" w:lineRule="auto"/>
        <w:jc w:val="both"/>
        <w:rPr>
          <w:rFonts w:ascii="Arial" w:hAnsi="Arial" w:cs="Arial"/>
          <w:sz w:val="22"/>
          <w:szCs w:val="22"/>
        </w:rPr>
      </w:pPr>
      <w:r w:rsidRPr="00FB44FF">
        <w:rPr>
          <w:rFonts w:ascii="Arial" w:hAnsi="Arial" w:cs="Arial"/>
          <w:sz w:val="22"/>
          <w:szCs w:val="22"/>
        </w:rPr>
        <w:t xml:space="preserve">3.4. O tempo de atividades culturais e artísticas deverá ser comprovado por meio de portfólio (a ser anexado no Mapa Cultural de Chorozinho) contendo histórico de atuação do proponente pessoa física descrevendo as experiências realizadas no âmbito artístico e/ou cultural, juntamente com fotos, matérias de jornais e revistas, cartazes, certificados, títulos, folders, links para plataformas de vídeo </w:t>
      </w:r>
      <w:proofErr w:type="spellStart"/>
      <w:r w:rsidRPr="00FB44FF">
        <w:rPr>
          <w:rFonts w:ascii="Arial" w:hAnsi="Arial" w:cs="Arial"/>
          <w:sz w:val="22"/>
          <w:szCs w:val="22"/>
        </w:rPr>
        <w:t>etc</w:t>
      </w:r>
      <w:proofErr w:type="spellEnd"/>
      <w:r w:rsidRPr="00FB44FF">
        <w:rPr>
          <w:rFonts w:ascii="Arial" w:hAnsi="Arial" w:cs="Arial"/>
          <w:sz w:val="22"/>
          <w:szCs w:val="22"/>
        </w:rPr>
        <w:t>, que comprovem as atividades</w:t>
      </w:r>
      <w:r w:rsidRPr="00FB44FF">
        <w:rPr>
          <w:rFonts w:ascii="Arial" w:hAnsi="Arial" w:cs="Arial"/>
          <w:spacing w:val="-4"/>
          <w:sz w:val="22"/>
          <w:szCs w:val="22"/>
        </w:rPr>
        <w:t xml:space="preserve"> </w:t>
      </w:r>
      <w:r w:rsidRPr="00FB44FF">
        <w:rPr>
          <w:rFonts w:ascii="Arial" w:hAnsi="Arial" w:cs="Arial"/>
          <w:sz w:val="22"/>
          <w:szCs w:val="22"/>
        </w:rPr>
        <w:t>descritas.</w:t>
      </w:r>
    </w:p>
    <w:p w14:paraId="7BA499E6" w14:textId="77777777" w:rsidR="006F7115" w:rsidRPr="00FB44FF" w:rsidRDefault="006F7115" w:rsidP="00FA0490">
      <w:pPr>
        <w:spacing w:line="360" w:lineRule="auto"/>
        <w:jc w:val="both"/>
        <w:rPr>
          <w:rFonts w:ascii="Arial" w:hAnsi="Arial" w:cs="Arial"/>
          <w:sz w:val="22"/>
          <w:szCs w:val="22"/>
        </w:rPr>
      </w:pPr>
      <w:r w:rsidRPr="00FB44FF">
        <w:rPr>
          <w:rFonts w:ascii="Arial" w:hAnsi="Arial" w:cs="Arial"/>
          <w:sz w:val="22"/>
          <w:szCs w:val="22"/>
        </w:rPr>
        <w:t>3.5. Em caso de duplicidade de inscrições, será considerada a última proposta</w:t>
      </w:r>
      <w:r w:rsidRPr="00FB44FF">
        <w:rPr>
          <w:rFonts w:ascii="Arial" w:hAnsi="Arial" w:cs="Arial"/>
          <w:spacing w:val="-26"/>
          <w:sz w:val="22"/>
          <w:szCs w:val="22"/>
        </w:rPr>
        <w:t xml:space="preserve"> </w:t>
      </w:r>
      <w:r w:rsidRPr="00FB44FF">
        <w:rPr>
          <w:rFonts w:ascii="Arial" w:hAnsi="Arial" w:cs="Arial"/>
          <w:sz w:val="22"/>
          <w:szCs w:val="22"/>
        </w:rPr>
        <w:t>enviada.</w:t>
      </w:r>
    </w:p>
    <w:p w14:paraId="74B0F4B4" w14:textId="77777777" w:rsidR="006F7115" w:rsidRPr="00FB44FF" w:rsidRDefault="006F7115" w:rsidP="00FA0490">
      <w:pPr>
        <w:spacing w:line="360" w:lineRule="auto"/>
        <w:jc w:val="both"/>
        <w:rPr>
          <w:rFonts w:ascii="Arial" w:hAnsi="Arial" w:cs="Arial"/>
          <w:sz w:val="22"/>
          <w:szCs w:val="22"/>
        </w:rPr>
      </w:pPr>
      <w:r w:rsidRPr="00FB44FF">
        <w:rPr>
          <w:rFonts w:ascii="Arial" w:hAnsi="Arial" w:cs="Arial"/>
          <w:sz w:val="22"/>
          <w:szCs w:val="22"/>
        </w:rPr>
        <w:t xml:space="preserve">3.6. Quando o interessado se fizer representar nesta Chamada através de procurador, deverá juntar </w:t>
      </w:r>
      <w:r w:rsidRPr="00FB44FF">
        <w:rPr>
          <w:rFonts w:ascii="Arial" w:hAnsi="Arial" w:cs="Arial"/>
          <w:b/>
          <w:sz w:val="22"/>
          <w:szCs w:val="22"/>
        </w:rPr>
        <w:t>PROCURAÇÃO PARTICULAR</w:t>
      </w:r>
      <w:r w:rsidRPr="00FB44FF">
        <w:rPr>
          <w:rFonts w:ascii="Arial" w:hAnsi="Arial" w:cs="Arial"/>
          <w:sz w:val="22"/>
          <w:szCs w:val="22"/>
        </w:rPr>
        <w:t xml:space="preserve">, acompanhada da cópia do documento de identidade, ou </w:t>
      </w:r>
      <w:r w:rsidRPr="00FB44FF">
        <w:rPr>
          <w:rFonts w:ascii="Arial" w:hAnsi="Arial" w:cs="Arial"/>
          <w:b/>
          <w:sz w:val="22"/>
          <w:szCs w:val="22"/>
        </w:rPr>
        <w:t>PÚBLICA</w:t>
      </w:r>
      <w:r w:rsidRPr="00FB44FF">
        <w:rPr>
          <w:rFonts w:ascii="Arial" w:hAnsi="Arial" w:cs="Arial"/>
          <w:sz w:val="22"/>
          <w:szCs w:val="22"/>
        </w:rPr>
        <w:t>, outorgando para o mandatário amplos poderes para a prática dos atos necessários e inerentes ao procedimento, devidamente assinado por representante legal do Proponente interessado. Não podendo um representante legal ou um procurador representar mais de um</w:t>
      </w:r>
      <w:r w:rsidRPr="00FB44FF">
        <w:rPr>
          <w:rFonts w:ascii="Arial" w:hAnsi="Arial" w:cs="Arial"/>
          <w:spacing w:val="-14"/>
          <w:sz w:val="22"/>
          <w:szCs w:val="22"/>
        </w:rPr>
        <w:t xml:space="preserve"> </w:t>
      </w:r>
      <w:r w:rsidRPr="00FB44FF">
        <w:rPr>
          <w:rFonts w:ascii="Arial" w:hAnsi="Arial" w:cs="Arial"/>
          <w:sz w:val="22"/>
          <w:szCs w:val="22"/>
        </w:rPr>
        <w:t>grupo/coletivo.</w:t>
      </w:r>
    </w:p>
    <w:p w14:paraId="43A889D0" w14:textId="77777777" w:rsidR="006F7115" w:rsidRPr="00FB44FF" w:rsidRDefault="006F7115" w:rsidP="00FA0490">
      <w:pPr>
        <w:spacing w:line="360" w:lineRule="auto"/>
        <w:jc w:val="both"/>
        <w:rPr>
          <w:rFonts w:ascii="Arial" w:hAnsi="Arial" w:cs="Arial"/>
          <w:sz w:val="22"/>
          <w:szCs w:val="22"/>
        </w:rPr>
      </w:pPr>
    </w:p>
    <w:p w14:paraId="33BBC41C" w14:textId="77777777" w:rsidR="006F7115" w:rsidRPr="00FB44FF" w:rsidRDefault="00F756C2" w:rsidP="00FA0490">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2"/>
          <w:szCs w:val="22"/>
        </w:rPr>
      </w:pPr>
      <w:r w:rsidRPr="00FB44FF">
        <w:rPr>
          <w:rFonts w:ascii="Arial" w:hAnsi="Arial" w:cs="Arial"/>
          <w:b/>
          <w:sz w:val="22"/>
          <w:szCs w:val="22"/>
        </w:rPr>
        <w:t>5</w:t>
      </w:r>
      <w:r w:rsidR="006F7115" w:rsidRPr="00FB44FF">
        <w:rPr>
          <w:rFonts w:ascii="Arial" w:hAnsi="Arial" w:cs="Arial"/>
          <w:b/>
          <w:sz w:val="22"/>
          <w:szCs w:val="22"/>
        </w:rPr>
        <w:t>. DAS VEDAÇÕES</w:t>
      </w:r>
    </w:p>
    <w:p w14:paraId="455F2DF4" w14:textId="77777777" w:rsidR="006F7115" w:rsidRPr="00FB44FF" w:rsidRDefault="006F7115" w:rsidP="00FA0490">
      <w:pPr>
        <w:spacing w:line="360" w:lineRule="auto"/>
        <w:jc w:val="both"/>
        <w:rPr>
          <w:rFonts w:ascii="Arial" w:hAnsi="Arial" w:cs="Arial"/>
          <w:sz w:val="22"/>
          <w:szCs w:val="22"/>
        </w:rPr>
      </w:pPr>
    </w:p>
    <w:p w14:paraId="6F72C3ED" w14:textId="77777777" w:rsidR="006F7115" w:rsidRPr="00FB44FF" w:rsidRDefault="006F7115" w:rsidP="00FA0490">
      <w:pPr>
        <w:pStyle w:val="PargrafodaLista"/>
        <w:widowControl w:val="0"/>
        <w:numPr>
          <w:ilvl w:val="1"/>
          <w:numId w:val="7"/>
        </w:numPr>
        <w:tabs>
          <w:tab w:val="left" w:pos="741"/>
        </w:tabs>
        <w:autoSpaceDE w:val="0"/>
        <w:autoSpaceDN w:val="0"/>
        <w:spacing w:after="0" w:line="360" w:lineRule="auto"/>
        <w:ind w:left="0" w:firstLine="0"/>
        <w:jc w:val="both"/>
        <w:rPr>
          <w:rFonts w:ascii="Arial" w:hAnsi="Arial" w:cs="Arial"/>
        </w:rPr>
      </w:pPr>
      <w:r w:rsidRPr="00FB44FF">
        <w:rPr>
          <w:rFonts w:ascii="Arial" w:hAnsi="Arial" w:cs="Arial"/>
        </w:rPr>
        <w:t>É vedada a participação neste presente credenciamento:</w:t>
      </w:r>
    </w:p>
    <w:p w14:paraId="20D35695" w14:textId="77777777" w:rsidR="006F7115" w:rsidRPr="00FB44FF" w:rsidRDefault="006F7115" w:rsidP="00FA0490">
      <w:pPr>
        <w:pStyle w:val="PargrafodaLista"/>
        <w:widowControl w:val="0"/>
        <w:numPr>
          <w:ilvl w:val="0"/>
          <w:numId w:val="5"/>
        </w:numPr>
        <w:tabs>
          <w:tab w:val="left" w:pos="0"/>
        </w:tabs>
        <w:autoSpaceDE w:val="0"/>
        <w:autoSpaceDN w:val="0"/>
        <w:spacing w:after="0" w:line="360" w:lineRule="auto"/>
        <w:ind w:left="0" w:firstLine="0"/>
        <w:jc w:val="both"/>
        <w:rPr>
          <w:rFonts w:ascii="Arial" w:hAnsi="Arial" w:cs="Arial"/>
        </w:rPr>
      </w:pPr>
      <w:r w:rsidRPr="00FB44FF">
        <w:rPr>
          <w:rFonts w:ascii="Arial" w:hAnsi="Arial" w:cs="Arial"/>
        </w:rPr>
        <w:t>Proponente pessoa física que seja funcionário público, funcionário terceirizado, cargos comissionados ou estagiários da PREFEITURA MUNICIPAL DE CHOROZINHO.</w:t>
      </w:r>
    </w:p>
    <w:p w14:paraId="66AD52CA" w14:textId="77777777" w:rsidR="006F7115" w:rsidRPr="00FB44FF" w:rsidRDefault="006F7115" w:rsidP="00FA0490">
      <w:pPr>
        <w:pStyle w:val="PargrafodaLista"/>
        <w:widowControl w:val="0"/>
        <w:numPr>
          <w:ilvl w:val="0"/>
          <w:numId w:val="5"/>
        </w:numPr>
        <w:tabs>
          <w:tab w:val="left" w:pos="0"/>
        </w:tabs>
        <w:autoSpaceDE w:val="0"/>
        <w:autoSpaceDN w:val="0"/>
        <w:spacing w:after="0" w:line="360" w:lineRule="auto"/>
        <w:ind w:left="0" w:firstLine="0"/>
        <w:jc w:val="both"/>
        <w:rPr>
          <w:rFonts w:ascii="Arial" w:hAnsi="Arial" w:cs="Arial"/>
        </w:rPr>
      </w:pPr>
      <w:r w:rsidRPr="00FB44FF">
        <w:rPr>
          <w:rFonts w:ascii="Arial" w:hAnsi="Arial" w:cs="Arial"/>
        </w:rPr>
        <w:t>Proponentes pessoa jurídica cujos diretores, responsáveis legais ou técnicos, que seja membro do Conselho Municipal de Cultura, Comissão Municipal de Acompanhamento de Implementação da lei Aldir Blanc</w:t>
      </w:r>
      <w:r w:rsidRPr="00FB44FF">
        <w:rPr>
          <w:rFonts w:ascii="Arial" w:hAnsi="Arial" w:cs="Arial"/>
          <w:spacing w:val="-3"/>
        </w:rPr>
        <w:t>.</w:t>
      </w:r>
    </w:p>
    <w:p w14:paraId="224E0639" w14:textId="77777777" w:rsidR="006F7115" w:rsidRPr="00FB44FF" w:rsidRDefault="006F7115" w:rsidP="00FA0490">
      <w:pPr>
        <w:pStyle w:val="PargrafodaLista"/>
        <w:widowControl w:val="0"/>
        <w:numPr>
          <w:ilvl w:val="0"/>
          <w:numId w:val="5"/>
        </w:numPr>
        <w:tabs>
          <w:tab w:val="left" w:pos="0"/>
        </w:tabs>
        <w:autoSpaceDE w:val="0"/>
        <w:autoSpaceDN w:val="0"/>
        <w:spacing w:after="0" w:line="360" w:lineRule="auto"/>
        <w:ind w:left="0" w:firstLine="0"/>
        <w:jc w:val="both"/>
        <w:rPr>
          <w:rFonts w:ascii="Arial" w:hAnsi="Arial" w:cs="Arial"/>
        </w:rPr>
      </w:pPr>
      <w:r w:rsidRPr="00FB44FF">
        <w:rPr>
          <w:rFonts w:ascii="Arial" w:hAnsi="Arial" w:cs="Arial"/>
        </w:rPr>
        <w:t>Membros da Comissão de Avaliação técnica e artística do presente edital de credenciamento.</w:t>
      </w:r>
    </w:p>
    <w:p w14:paraId="26516F55" w14:textId="77777777" w:rsidR="006F7115" w:rsidRPr="00FB44FF" w:rsidRDefault="006F7115" w:rsidP="00FA0490">
      <w:pPr>
        <w:pStyle w:val="PargrafodaLista"/>
        <w:widowControl w:val="0"/>
        <w:numPr>
          <w:ilvl w:val="0"/>
          <w:numId w:val="5"/>
        </w:numPr>
        <w:tabs>
          <w:tab w:val="left" w:pos="0"/>
        </w:tabs>
        <w:autoSpaceDE w:val="0"/>
        <w:autoSpaceDN w:val="0"/>
        <w:spacing w:after="0" w:line="360" w:lineRule="auto"/>
        <w:ind w:left="0" w:firstLine="0"/>
        <w:jc w:val="both"/>
        <w:rPr>
          <w:rFonts w:ascii="Arial" w:hAnsi="Arial" w:cs="Arial"/>
        </w:rPr>
      </w:pPr>
      <w:r w:rsidRPr="00FB44FF">
        <w:rPr>
          <w:rFonts w:ascii="Arial" w:hAnsi="Arial" w:cs="Arial"/>
        </w:rPr>
        <w:t>Proponentes que estejam em situação de pendência, inadimplência, falta de prestação de contas e relatório técnico de cumprimento do objeto, em contratos, convênios e termos de premiação, ou congêneres, celebrados com o Município de Chorozinho.</w:t>
      </w:r>
    </w:p>
    <w:p w14:paraId="1D28D351" w14:textId="77777777" w:rsidR="006F7115" w:rsidRPr="00FB44FF" w:rsidRDefault="006F7115" w:rsidP="00FA0490">
      <w:pPr>
        <w:pStyle w:val="PargrafodaLista"/>
        <w:widowControl w:val="0"/>
        <w:numPr>
          <w:ilvl w:val="0"/>
          <w:numId w:val="5"/>
        </w:numPr>
        <w:tabs>
          <w:tab w:val="left" w:pos="0"/>
        </w:tabs>
        <w:autoSpaceDE w:val="0"/>
        <w:autoSpaceDN w:val="0"/>
        <w:spacing w:after="0" w:line="360" w:lineRule="auto"/>
        <w:ind w:left="0" w:firstLine="0"/>
        <w:jc w:val="both"/>
        <w:rPr>
          <w:rFonts w:ascii="Arial" w:hAnsi="Arial" w:cs="Arial"/>
        </w:rPr>
      </w:pPr>
      <w:r w:rsidRPr="00FB44FF">
        <w:rPr>
          <w:rFonts w:ascii="Arial" w:hAnsi="Arial" w:cs="Arial"/>
        </w:rPr>
        <w:t xml:space="preserve"> PROPONENTES que ainda não finalizaram seus processos de prestação de contas junto ao I EDITAL DE INCENTIVO AS ARTES DE CHOROZINHO.</w:t>
      </w:r>
    </w:p>
    <w:p w14:paraId="423F902F" w14:textId="77777777" w:rsidR="006F7115" w:rsidRPr="00FB44FF" w:rsidRDefault="006F7115" w:rsidP="00FA0490">
      <w:pPr>
        <w:pStyle w:val="PargrafodaLista"/>
        <w:widowControl w:val="0"/>
        <w:numPr>
          <w:ilvl w:val="0"/>
          <w:numId w:val="5"/>
        </w:numPr>
        <w:tabs>
          <w:tab w:val="left" w:pos="0"/>
        </w:tabs>
        <w:autoSpaceDE w:val="0"/>
        <w:autoSpaceDN w:val="0"/>
        <w:spacing w:after="0" w:line="360" w:lineRule="auto"/>
        <w:ind w:left="0" w:firstLine="0"/>
        <w:jc w:val="both"/>
        <w:rPr>
          <w:rFonts w:ascii="Arial" w:hAnsi="Arial" w:cs="Arial"/>
        </w:rPr>
      </w:pPr>
      <w:r w:rsidRPr="00FB44FF">
        <w:rPr>
          <w:rFonts w:ascii="Arial" w:hAnsi="Arial" w:cs="Arial"/>
        </w:rPr>
        <w:t xml:space="preserve"> Proponentes que estejam com o direito de licitar e contratar com a Administração Pública Federal, estadual ou Municipal temporariamente suspenso ou que por estas tenham sido declaradas </w:t>
      </w:r>
      <w:r w:rsidRPr="00FB44FF">
        <w:rPr>
          <w:rFonts w:ascii="Arial" w:hAnsi="Arial" w:cs="Arial"/>
        </w:rPr>
        <w:lastRenderedPageBreak/>
        <w:t>inidôneas.</w:t>
      </w:r>
    </w:p>
    <w:p w14:paraId="1B8B3909" w14:textId="77777777" w:rsidR="006F7115" w:rsidRPr="00FB44FF" w:rsidRDefault="006F7115" w:rsidP="00FA0490">
      <w:pPr>
        <w:pStyle w:val="PargrafodaLista"/>
        <w:widowControl w:val="0"/>
        <w:numPr>
          <w:ilvl w:val="0"/>
          <w:numId w:val="5"/>
        </w:numPr>
        <w:tabs>
          <w:tab w:val="left" w:pos="0"/>
          <w:tab w:val="left" w:pos="1049"/>
        </w:tabs>
        <w:autoSpaceDE w:val="0"/>
        <w:autoSpaceDN w:val="0"/>
        <w:spacing w:after="0" w:line="360" w:lineRule="auto"/>
        <w:ind w:left="0" w:firstLine="0"/>
        <w:contextualSpacing w:val="0"/>
        <w:jc w:val="both"/>
        <w:rPr>
          <w:rFonts w:ascii="Arial" w:hAnsi="Arial" w:cs="Arial"/>
          <w:color w:val="242424"/>
        </w:rPr>
      </w:pPr>
      <w:r w:rsidRPr="00FB44FF">
        <w:rPr>
          <w:rFonts w:ascii="Arial" w:hAnsi="Arial" w:cs="Arial"/>
          <w:color w:val="242424"/>
        </w:rPr>
        <w:t>Divulgação/promoção que constem nomes, símbolos ou imagens que caracterizem promoção pessoal de autoridades, servidores públicos e candidatos</w:t>
      </w:r>
      <w:r w:rsidRPr="00FB44FF">
        <w:rPr>
          <w:rFonts w:ascii="Arial" w:hAnsi="Arial" w:cs="Arial"/>
          <w:color w:val="242424"/>
          <w:spacing w:val="-8"/>
        </w:rPr>
        <w:t xml:space="preserve"> </w:t>
      </w:r>
      <w:r w:rsidRPr="00FB44FF">
        <w:rPr>
          <w:rFonts w:ascii="Arial" w:hAnsi="Arial" w:cs="Arial"/>
          <w:color w:val="242424"/>
        </w:rPr>
        <w:t>políticos;</w:t>
      </w:r>
    </w:p>
    <w:p w14:paraId="4717DF91" w14:textId="77777777" w:rsidR="006F7115" w:rsidRPr="00FB44FF" w:rsidRDefault="006F7115" w:rsidP="00FA0490">
      <w:pPr>
        <w:pStyle w:val="PargrafodaLista"/>
        <w:widowControl w:val="0"/>
        <w:numPr>
          <w:ilvl w:val="0"/>
          <w:numId w:val="5"/>
        </w:numPr>
        <w:tabs>
          <w:tab w:val="left" w:pos="0"/>
          <w:tab w:val="left" w:pos="1049"/>
        </w:tabs>
        <w:autoSpaceDE w:val="0"/>
        <w:autoSpaceDN w:val="0"/>
        <w:spacing w:after="0" w:line="360" w:lineRule="auto"/>
        <w:ind w:left="0" w:firstLine="0"/>
        <w:contextualSpacing w:val="0"/>
        <w:jc w:val="both"/>
        <w:rPr>
          <w:rFonts w:ascii="Arial" w:hAnsi="Arial" w:cs="Arial"/>
          <w:color w:val="242424"/>
        </w:rPr>
      </w:pPr>
      <w:r w:rsidRPr="00FB44FF">
        <w:rPr>
          <w:rFonts w:ascii="Arial" w:hAnsi="Arial" w:cs="Arial"/>
          <w:color w:val="242424"/>
        </w:rPr>
        <w:t xml:space="preserve">É vedada substituição do realizador, exceto nos casos previstos em lei. </w:t>
      </w:r>
    </w:p>
    <w:p w14:paraId="79E89A95" w14:textId="77777777" w:rsidR="00F756C2" w:rsidRPr="00FB44FF" w:rsidRDefault="00F756C2" w:rsidP="00FA0490">
      <w:pPr>
        <w:widowControl w:val="0"/>
        <w:tabs>
          <w:tab w:val="left" w:pos="0"/>
          <w:tab w:val="left" w:pos="1049"/>
        </w:tabs>
        <w:autoSpaceDE w:val="0"/>
        <w:autoSpaceDN w:val="0"/>
        <w:spacing w:line="360" w:lineRule="auto"/>
        <w:jc w:val="both"/>
        <w:rPr>
          <w:rFonts w:ascii="Arial" w:hAnsi="Arial" w:cs="Arial"/>
          <w:color w:val="242424"/>
          <w:sz w:val="22"/>
          <w:szCs w:val="22"/>
        </w:rPr>
      </w:pPr>
    </w:p>
    <w:p w14:paraId="6B7F4F52" w14:textId="77777777" w:rsidR="00F756C2" w:rsidRPr="00FB44FF" w:rsidRDefault="00F756C2" w:rsidP="00FA0490">
      <w:pPr>
        <w:pStyle w:val="PargrafodaLista"/>
        <w:widowControl w:val="0"/>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left" w:pos="1049"/>
        </w:tabs>
        <w:autoSpaceDE w:val="0"/>
        <w:autoSpaceDN w:val="0"/>
        <w:spacing w:after="0" w:line="360" w:lineRule="auto"/>
        <w:ind w:left="0" w:firstLine="0"/>
        <w:jc w:val="center"/>
        <w:rPr>
          <w:rFonts w:ascii="Arial" w:hAnsi="Arial" w:cs="Arial"/>
          <w:b/>
          <w:color w:val="242424"/>
        </w:rPr>
      </w:pPr>
      <w:r w:rsidRPr="00FB44FF">
        <w:rPr>
          <w:rFonts w:ascii="Arial" w:hAnsi="Arial" w:cs="Arial"/>
          <w:b/>
          <w:color w:val="242424"/>
        </w:rPr>
        <w:t>DA ACESSIBILIDADE</w:t>
      </w:r>
    </w:p>
    <w:p w14:paraId="0E12ED1C" w14:textId="77777777" w:rsidR="006F7115" w:rsidRPr="00FB44FF" w:rsidRDefault="006F7115" w:rsidP="00FA0490">
      <w:pPr>
        <w:spacing w:line="360" w:lineRule="auto"/>
        <w:jc w:val="both"/>
        <w:rPr>
          <w:rFonts w:ascii="Arial" w:hAnsi="Arial" w:cs="Arial"/>
          <w:sz w:val="22"/>
          <w:szCs w:val="22"/>
        </w:rPr>
      </w:pPr>
    </w:p>
    <w:p w14:paraId="071F0971" w14:textId="77777777" w:rsidR="00F756C2" w:rsidRPr="00FB44FF" w:rsidRDefault="00F756C2" w:rsidP="00FA0490">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sz w:val="22"/>
          <w:szCs w:val="22"/>
          <w:lang w:eastAsia="en-US"/>
        </w:rPr>
        <w:t>6.1. A Lei nº 13.146 de 06 de julho de 2015 institui a Lei Brasileira de Inclusão da Pessoa com Deficiência (Estatuto da Pessoa com Deficiência), destinada a assegurar e a promover, em condições de igualdade, o exercício dos direitos e das liberdades fundamentais por pessoa com deficiência, visando à sua inclusão social e cidadania.</w:t>
      </w:r>
    </w:p>
    <w:p w14:paraId="4CB9E55A" w14:textId="77777777" w:rsidR="00F756C2" w:rsidRPr="00FB44FF" w:rsidRDefault="00F756C2" w:rsidP="00FA0490">
      <w:pPr>
        <w:autoSpaceDE w:val="0"/>
        <w:autoSpaceDN w:val="0"/>
        <w:adjustRightInd w:val="0"/>
        <w:spacing w:line="360" w:lineRule="auto"/>
        <w:jc w:val="both"/>
        <w:rPr>
          <w:rFonts w:ascii="Arial" w:eastAsiaTheme="minorHAnsi" w:hAnsi="Arial" w:cs="Arial"/>
          <w:sz w:val="22"/>
          <w:szCs w:val="22"/>
        </w:rPr>
      </w:pPr>
      <w:r w:rsidRPr="00FB44FF">
        <w:rPr>
          <w:rFonts w:ascii="Arial" w:eastAsiaTheme="minorHAnsi" w:hAnsi="Arial" w:cs="Arial"/>
          <w:sz w:val="22"/>
          <w:szCs w:val="22"/>
        </w:rPr>
        <w:t>6.2. Neste Edital, fica reservada a cota de 10% (dez por cento) das propostas para proponentes pessoa física com deficiência (</w:t>
      </w:r>
      <w:proofErr w:type="spellStart"/>
      <w:r w:rsidRPr="00FB44FF">
        <w:rPr>
          <w:rFonts w:ascii="Arial" w:eastAsiaTheme="minorHAnsi" w:hAnsi="Arial" w:cs="Arial"/>
          <w:sz w:val="22"/>
          <w:szCs w:val="22"/>
        </w:rPr>
        <w:t>PcD</w:t>
      </w:r>
      <w:proofErr w:type="spellEnd"/>
      <w:r w:rsidRPr="00FB44FF">
        <w:rPr>
          <w:rFonts w:ascii="Arial" w:eastAsiaTheme="minorHAnsi" w:hAnsi="Arial" w:cs="Arial"/>
          <w:sz w:val="22"/>
          <w:szCs w:val="22"/>
        </w:rPr>
        <w:t>) participe da produção do conteúdo ou ainda para projetos submetidos por qualquer pessoa física, mas com conteúdo acessível, dirigido ao público com deficiência, nos termos do Decreto Federal Nº 3.298/99.</w:t>
      </w:r>
    </w:p>
    <w:p w14:paraId="12A09B78" w14:textId="77777777" w:rsidR="00C175E9" w:rsidRPr="00FB44FF" w:rsidRDefault="00F756C2" w:rsidP="00FA0490">
      <w:pPr>
        <w:autoSpaceDE w:val="0"/>
        <w:autoSpaceDN w:val="0"/>
        <w:adjustRightInd w:val="0"/>
        <w:spacing w:line="360" w:lineRule="auto"/>
        <w:jc w:val="both"/>
        <w:rPr>
          <w:rFonts w:ascii="Arial" w:hAnsi="Arial" w:cs="Arial"/>
          <w:sz w:val="22"/>
          <w:szCs w:val="22"/>
        </w:rPr>
      </w:pPr>
      <w:r w:rsidRPr="00FB44FF">
        <w:rPr>
          <w:rFonts w:ascii="Arial" w:eastAsiaTheme="minorHAnsi" w:hAnsi="Arial" w:cs="Arial"/>
          <w:sz w:val="22"/>
          <w:szCs w:val="22"/>
          <w:lang w:eastAsia="en-US"/>
        </w:rPr>
        <w:t>6.1.2. Se houver insuficiência de propostas inscritas na cota de acessibilidade, o saldo de vagas remanescentes poderá ser transferida para outras propostas inscritas, respeitando a ordem decrescente de classificação geral, condicionada à disponibilidade orçamentária e financeira deste Edital.</w:t>
      </w:r>
      <w:r w:rsidRPr="00FB44FF">
        <w:rPr>
          <w:rFonts w:ascii="Arial" w:hAnsi="Arial" w:cs="Arial"/>
          <w:sz w:val="22"/>
          <w:szCs w:val="22"/>
        </w:rPr>
        <w:t xml:space="preserve">    </w:t>
      </w:r>
    </w:p>
    <w:p w14:paraId="3679020B" w14:textId="77777777" w:rsidR="00722F1A" w:rsidRPr="00FB44FF" w:rsidRDefault="00722F1A" w:rsidP="00FA0490">
      <w:pPr>
        <w:autoSpaceDE w:val="0"/>
        <w:autoSpaceDN w:val="0"/>
        <w:adjustRightInd w:val="0"/>
        <w:spacing w:line="360" w:lineRule="auto"/>
        <w:jc w:val="both"/>
        <w:rPr>
          <w:rFonts w:ascii="Arial" w:hAnsi="Arial" w:cs="Arial"/>
          <w:sz w:val="22"/>
          <w:szCs w:val="22"/>
        </w:rPr>
      </w:pPr>
    </w:p>
    <w:p w14:paraId="5B50235B" w14:textId="77777777" w:rsidR="00722F1A" w:rsidRPr="00FB44FF" w:rsidRDefault="00722F1A" w:rsidP="00FA0490">
      <w:pPr>
        <w:pStyle w:val="PargrafodaLista"/>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ind w:left="0" w:firstLine="0"/>
        <w:jc w:val="center"/>
        <w:rPr>
          <w:rFonts w:ascii="Arial" w:hAnsi="Arial" w:cs="Arial"/>
          <w:b/>
        </w:rPr>
      </w:pPr>
      <w:r w:rsidRPr="00FB44FF">
        <w:rPr>
          <w:rFonts w:ascii="Arial" w:hAnsi="Arial" w:cs="Arial"/>
          <w:b/>
        </w:rPr>
        <w:t>DA CONTRAPARTIDA</w:t>
      </w:r>
    </w:p>
    <w:p w14:paraId="2C693F37" w14:textId="77777777" w:rsidR="00F25F04" w:rsidRPr="00FB44FF" w:rsidRDefault="00F25F04" w:rsidP="00FA0490">
      <w:pPr>
        <w:autoSpaceDE w:val="0"/>
        <w:autoSpaceDN w:val="0"/>
        <w:adjustRightInd w:val="0"/>
        <w:spacing w:line="360" w:lineRule="auto"/>
        <w:jc w:val="both"/>
        <w:rPr>
          <w:rFonts w:ascii="Arial" w:hAnsi="Arial" w:cs="Arial"/>
          <w:sz w:val="22"/>
          <w:szCs w:val="22"/>
        </w:rPr>
      </w:pPr>
    </w:p>
    <w:p w14:paraId="5CAADCB2" w14:textId="77777777" w:rsidR="00722F1A" w:rsidRPr="00FB44FF" w:rsidRDefault="00722F1A" w:rsidP="00FA0490">
      <w:pPr>
        <w:autoSpaceDE w:val="0"/>
        <w:autoSpaceDN w:val="0"/>
        <w:adjustRightInd w:val="0"/>
        <w:spacing w:line="360" w:lineRule="auto"/>
        <w:jc w:val="both"/>
        <w:rPr>
          <w:rFonts w:ascii="Arial" w:hAnsi="Arial" w:cs="Arial"/>
          <w:b/>
          <w:sz w:val="22"/>
          <w:szCs w:val="22"/>
        </w:rPr>
      </w:pPr>
      <w:r w:rsidRPr="00FB44FF">
        <w:rPr>
          <w:rFonts w:ascii="Arial" w:hAnsi="Arial" w:cs="Arial"/>
          <w:sz w:val="22"/>
          <w:szCs w:val="22"/>
        </w:rPr>
        <w:t xml:space="preserve">7.1 - Para fins de cumprimento da contrapartida o selecionado fará à disponibilização do uso dos conteúdos digitais para compor o acervo da Secretaria da Cultura de Chorozinho, para fins de difusão cultural, podendo a Secretaria dispor dos mesmos e destiná-los à exibição, utilização e circulação públicas e gratuitas, preservando-se sempre os direitos e os créditos de autor, bem como, o proponente assumirá o compromisso de veicular em suas redes sociais. </w:t>
      </w:r>
      <w:r w:rsidRPr="00FB44FF">
        <w:rPr>
          <w:rFonts w:ascii="Arial" w:hAnsi="Arial" w:cs="Arial"/>
          <w:b/>
          <w:sz w:val="22"/>
          <w:szCs w:val="22"/>
        </w:rPr>
        <w:t>“PROJETO FOMENTADO COM RECURSOS DA LEI 14.017/2020 - LEI ALDIR BLANC - POR MEIO DA SECRETARIA MUNICIPAL DA CULTURA DE CHOROZINHO”</w:t>
      </w:r>
    </w:p>
    <w:p w14:paraId="21E18FF4" w14:textId="77777777" w:rsidR="00722F1A" w:rsidRPr="00FB44FF" w:rsidRDefault="00722F1A" w:rsidP="00FA0490">
      <w:pPr>
        <w:autoSpaceDE w:val="0"/>
        <w:autoSpaceDN w:val="0"/>
        <w:adjustRightInd w:val="0"/>
        <w:spacing w:line="360" w:lineRule="auto"/>
        <w:jc w:val="both"/>
        <w:rPr>
          <w:rFonts w:ascii="Arial" w:hAnsi="Arial" w:cs="Arial"/>
          <w:sz w:val="22"/>
          <w:szCs w:val="22"/>
        </w:rPr>
      </w:pPr>
      <w:r w:rsidRPr="00FB44FF">
        <w:rPr>
          <w:rFonts w:ascii="Arial" w:hAnsi="Arial" w:cs="Arial"/>
          <w:b/>
          <w:sz w:val="22"/>
          <w:szCs w:val="22"/>
        </w:rPr>
        <w:t xml:space="preserve">7.2. </w:t>
      </w:r>
      <w:r w:rsidRPr="00FB44FF">
        <w:rPr>
          <w:rFonts w:ascii="Arial" w:hAnsi="Arial" w:cs="Arial"/>
          <w:sz w:val="22"/>
          <w:szCs w:val="22"/>
        </w:rPr>
        <w:t>A contrapartida deverá ser registrada e comprovada por vídeo e</w:t>
      </w:r>
      <w:r w:rsidRPr="00FB44FF">
        <w:rPr>
          <w:rFonts w:ascii="Arial" w:hAnsi="Arial" w:cs="Arial"/>
          <w:spacing w:val="-6"/>
          <w:sz w:val="22"/>
          <w:szCs w:val="22"/>
        </w:rPr>
        <w:t xml:space="preserve"> </w:t>
      </w:r>
      <w:r w:rsidRPr="00FB44FF">
        <w:rPr>
          <w:rFonts w:ascii="Arial" w:hAnsi="Arial" w:cs="Arial"/>
          <w:sz w:val="22"/>
          <w:szCs w:val="22"/>
        </w:rPr>
        <w:t>fotos.</w:t>
      </w:r>
    </w:p>
    <w:p w14:paraId="655C3DB5" w14:textId="77777777" w:rsidR="00FA0490" w:rsidRPr="00FB44FF" w:rsidRDefault="00FA0490" w:rsidP="00FA0490">
      <w:pPr>
        <w:spacing w:line="360" w:lineRule="auto"/>
        <w:rPr>
          <w:rFonts w:ascii="Arial" w:hAnsi="Arial" w:cs="Arial"/>
          <w:sz w:val="22"/>
          <w:szCs w:val="22"/>
        </w:rPr>
      </w:pPr>
    </w:p>
    <w:p w14:paraId="1EB84031" w14:textId="77777777" w:rsidR="00722F1A" w:rsidRPr="00FB44FF" w:rsidRDefault="00722F1A" w:rsidP="00FA0490">
      <w:pPr>
        <w:pStyle w:val="Ttulo1"/>
        <w:keepNext w:val="0"/>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15"/>
        </w:tabs>
        <w:autoSpaceDE w:val="0"/>
        <w:autoSpaceDN w:val="0"/>
        <w:spacing w:line="360" w:lineRule="auto"/>
        <w:jc w:val="center"/>
        <w:rPr>
          <w:rFonts w:cs="Arial"/>
          <w:b/>
          <w:sz w:val="22"/>
          <w:szCs w:val="22"/>
        </w:rPr>
      </w:pPr>
      <w:r w:rsidRPr="00FB44FF">
        <w:rPr>
          <w:rFonts w:cs="Arial"/>
          <w:bCs w:val="0"/>
          <w:sz w:val="22"/>
          <w:szCs w:val="22"/>
        </w:rPr>
        <w:lastRenderedPageBreak/>
        <w:t xml:space="preserve">8. </w:t>
      </w:r>
      <w:r w:rsidRPr="00FB44FF">
        <w:rPr>
          <w:rFonts w:cs="Arial"/>
          <w:b/>
          <w:sz w:val="22"/>
          <w:szCs w:val="22"/>
        </w:rPr>
        <w:t>APRESENTAÇÃO DA PROPOSTA E DOCUMENTOS PARA</w:t>
      </w:r>
      <w:r w:rsidRPr="00FB44FF">
        <w:rPr>
          <w:rFonts w:cs="Arial"/>
          <w:b/>
          <w:spacing w:val="-7"/>
          <w:sz w:val="22"/>
          <w:szCs w:val="22"/>
        </w:rPr>
        <w:t xml:space="preserve"> </w:t>
      </w:r>
      <w:r w:rsidRPr="00FB44FF">
        <w:rPr>
          <w:rFonts w:cs="Arial"/>
          <w:b/>
          <w:sz w:val="22"/>
          <w:szCs w:val="22"/>
        </w:rPr>
        <w:t>HABILITAÇÃO</w:t>
      </w:r>
    </w:p>
    <w:p w14:paraId="1D835FCF" w14:textId="77777777" w:rsidR="00722F1A" w:rsidRPr="00FB44FF" w:rsidRDefault="00722F1A" w:rsidP="00FA0490">
      <w:pPr>
        <w:pStyle w:val="Ttulo1"/>
        <w:tabs>
          <w:tab w:val="left" w:pos="615"/>
        </w:tabs>
        <w:spacing w:line="360" w:lineRule="auto"/>
        <w:jc w:val="both"/>
        <w:rPr>
          <w:rFonts w:cs="Arial"/>
          <w:b/>
          <w:sz w:val="22"/>
          <w:szCs w:val="22"/>
        </w:rPr>
      </w:pPr>
    </w:p>
    <w:p w14:paraId="53FF5107" w14:textId="77777777" w:rsidR="00722F1A" w:rsidRPr="00FB44FF" w:rsidRDefault="00722F1A" w:rsidP="00FA0490">
      <w:pPr>
        <w:pStyle w:val="PargrafodaLista"/>
        <w:widowControl w:val="0"/>
        <w:autoSpaceDE w:val="0"/>
        <w:autoSpaceDN w:val="0"/>
        <w:spacing w:after="0" w:line="360" w:lineRule="auto"/>
        <w:ind w:left="0"/>
        <w:contextualSpacing w:val="0"/>
        <w:jc w:val="both"/>
        <w:rPr>
          <w:rFonts w:ascii="Arial" w:hAnsi="Arial" w:cs="Arial"/>
          <w:bCs/>
        </w:rPr>
      </w:pPr>
      <w:r w:rsidRPr="00FB44FF">
        <w:rPr>
          <w:rFonts w:ascii="Arial" w:hAnsi="Arial" w:cs="Arial"/>
          <w:bCs/>
        </w:rPr>
        <w:t>8.1. Do período e forma de inscrição:</w:t>
      </w:r>
    </w:p>
    <w:p w14:paraId="04D468AA" w14:textId="77777777" w:rsidR="00722F1A" w:rsidRPr="00FB44FF" w:rsidRDefault="00722F1A" w:rsidP="00FA0490">
      <w:pPr>
        <w:pStyle w:val="PargrafodaLista"/>
        <w:widowControl w:val="0"/>
        <w:autoSpaceDE w:val="0"/>
        <w:autoSpaceDN w:val="0"/>
        <w:spacing w:after="0" w:line="360" w:lineRule="auto"/>
        <w:ind w:left="0"/>
        <w:contextualSpacing w:val="0"/>
        <w:jc w:val="both"/>
        <w:rPr>
          <w:rFonts w:ascii="Arial" w:hAnsi="Arial" w:cs="Arial"/>
          <w:bCs/>
        </w:rPr>
      </w:pPr>
      <w:r w:rsidRPr="00FB44FF">
        <w:rPr>
          <w:rFonts w:ascii="Arial" w:hAnsi="Arial" w:cs="Arial"/>
        </w:rPr>
        <w:t xml:space="preserve">8.2. O Edital de credenciamento artístico e cultural CANDEEIRO DA CULTURA, ficará disponível no site pelo link: </w:t>
      </w:r>
      <w:hyperlink r:id="rId9">
        <w:hyperlink r:id="rId10" w:history="1">
          <w:r w:rsidRPr="00FB44FF">
            <w:rPr>
              <w:rStyle w:val="Hyperlink"/>
              <w:rFonts w:ascii="Arial" w:hAnsi="Arial" w:cs="Arial"/>
            </w:rPr>
            <w:t>http://mapacultural.chorozinho.ce.gov.br/</w:t>
          </w:r>
        </w:hyperlink>
        <w:r w:rsidRPr="00FB44FF">
          <w:rPr>
            <w:rFonts w:ascii="Arial" w:hAnsi="Arial" w:cs="Arial"/>
          </w:rPr>
          <w:t xml:space="preserve">, </w:t>
        </w:r>
      </w:hyperlink>
      <w:r w:rsidRPr="00FB44FF">
        <w:rPr>
          <w:rFonts w:ascii="Arial" w:hAnsi="Arial" w:cs="Arial"/>
        </w:rPr>
        <w:t>para conhecimento dos interessados e de toda a sociedade, a partir do  dia 13 de outubro até o dia 23 de outubro de 2020, podendo ser prorrogado.</w:t>
      </w:r>
    </w:p>
    <w:p w14:paraId="63C0038B" w14:textId="77777777" w:rsidR="00722F1A" w:rsidRPr="00FB44FF" w:rsidRDefault="00722F1A" w:rsidP="00FA0490">
      <w:pPr>
        <w:widowControl w:val="0"/>
        <w:autoSpaceDE w:val="0"/>
        <w:autoSpaceDN w:val="0"/>
        <w:spacing w:line="360" w:lineRule="auto"/>
        <w:jc w:val="both"/>
        <w:rPr>
          <w:rFonts w:ascii="Arial" w:hAnsi="Arial" w:cs="Arial"/>
          <w:bCs/>
          <w:sz w:val="22"/>
          <w:szCs w:val="22"/>
        </w:rPr>
      </w:pPr>
      <w:r w:rsidRPr="00FB44FF">
        <w:rPr>
          <w:rFonts w:ascii="Arial" w:hAnsi="Arial" w:cs="Arial"/>
          <w:sz w:val="22"/>
          <w:szCs w:val="22"/>
        </w:rPr>
        <w:t>8.3.Todas as informações fornecidas no ato da inscrição deverão ser verídicas e atualizadas.</w:t>
      </w:r>
    </w:p>
    <w:p w14:paraId="5854D7C4" w14:textId="77777777" w:rsidR="00722F1A" w:rsidRPr="00FB44FF" w:rsidRDefault="00722F1A" w:rsidP="00FA0490">
      <w:pPr>
        <w:pStyle w:val="PargrafodaLista"/>
        <w:widowControl w:val="0"/>
        <w:autoSpaceDE w:val="0"/>
        <w:autoSpaceDN w:val="0"/>
        <w:spacing w:after="0" w:line="360" w:lineRule="auto"/>
        <w:ind w:left="0"/>
        <w:contextualSpacing w:val="0"/>
        <w:jc w:val="both"/>
        <w:rPr>
          <w:rFonts w:ascii="Arial" w:hAnsi="Arial" w:cs="Arial"/>
          <w:bCs/>
        </w:rPr>
      </w:pPr>
      <w:r w:rsidRPr="00FB44FF">
        <w:rPr>
          <w:rFonts w:ascii="Arial" w:hAnsi="Arial" w:cs="Arial"/>
        </w:rPr>
        <w:t xml:space="preserve">8.4 O Agente individual poderá se inscrever em até duas propostas em seguimentos diferentes, ressaltando que será possível apenas contemplar 01 (uma), sendo a segunda comtemplada de acordo com o item: </w:t>
      </w:r>
      <w:r w:rsidR="00434516" w:rsidRPr="00FB44FF">
        <w:rPr>
          <w:rFonts w:ascii="Arial" w:hAnsi="Arial" w:cs="Arial"/>
          <w:color w:val="FF0000"/>
        </w:rPr>
        <w:t xml:space="preserve">13.3 </w:t>
      </w:r>
      <w:r w:rsidR="00434516" w:rsidRPr="00FB44FF">
        <w:rPr>
          <w:rFonts w:ascii="Arial" w:hAnsi="Arial" w:cs="Arial"/>
        </w:rPr>
        <w:t>do Edital.</w:t>
      </w:r>
    </w:p>
    <w:p w14:paraId="49E66619" w14:textId="77777777" w:rsidR="00722F1A" w:rsidRPr="00FB44FF" w:rsidRDefault="00722F1A" w:rsidP="00FA0490">
      <w:pPr>
        <w:pStyle w:val="PargrafodaLista"/>
        <w:widowControl w:val="0"/>
        <w:numPr>
          <w:ilvl w:val="1"/>
          <w:numId w:val="12"/>
        </w:numPr>
        <w:autoSpaceDE w:val="0"/>
        <w:autoSpaceDN w:val="0"/>
        <w:spacing w:after="0" w:line="360" w:lineRule="auto"/>
        <w:ind w:left="0" w:firstLine="0"/>
        <w:contextualSpacing w:val="0"/>
        <w:jc w:val="both"/>
        <w:rPr>
          <w:rFonts w:ascii="Arial" w:hAnsi="Arial" w:cs="Arial"/>
          <w:bCs/>
        </w:rPr>
      </w:pPr>
      <w:r w:rsidRPr="00FB44FF">
        <w:rPr>
          <w:rFonts w:ascii="Arial" w:hAnsi="Arial" w:cs="Arial"/>
        </w:rPr>
        <w:t>O processo seletivo se dará em uma única etapa.</w:t>
      </w:r>
    </w:p>
    <w:p w14:paraId="26E7BC81" w14:textId="77777777" w:rsidR="00722F1A" w:rsidRPr="00FB44FF" w:rsidRDefault="00722F1A" w:rsidP="00FA0490">
      <w:pPr>
        <w:pStyle w:val="PargrafodaLista"/>
        <w:widowControl w:val="0"/>
        <w:autoSpaceDE w:val="0"/>
        <w:autoSpaceDN w:val="0"/>
        <w:spacing w:after="0" w:line="360" w:lineRule="auto"/>
        <w:ind w:left="0"/>
        <w:contextualSpacing w:val="0"/>
        <w:jc w:val="both"/>
        <w:rPr>
          <w:rFonts w:ascii="Arial" w:hAnsi="Arial" w:cs="Arial"/>
          <w:bCs/>
        </w:rPr>
      </w:pPr>
      <w:r w:rsidRPr="00FB44FF">
        <w:rPr>
          <w:rFonts w:ascii="Arial" w:hAnsi="Arial" w:cs="Arial"/>
        </w:rPr>
        <w:t xml:space="preserve">8.6. </w:t>
      </w:r>
      <w:r w:rsidR="00FA0490" w:rsidRPr="00FB44FF">
        <w:rPr>
          <w:rFonts w:ascii="Arial" w:hAnsi="Arial" w:cs="Arial"/>
        </w:rPr>
        <w:t>S</w:t>
      </w:r>
      <w:r w:rsidRPr="00FB44FF">
        <w:rPr>
          <w:rFonts w:ascii="Arial" w:hAnsi="Arial" w:cs="Arial"/>
        </w:rPr>
        <w:t>erá nomeada por meio de Portaria Municipal uma Comissão de Avaliação Técnica e Artística para consolidarem os processos seletivos de avaliação das propostas do presente edital.</w:t>
      </w:r>
    </w:p>
    <w:p w14:paraId="2337582A" w14:textId="77777777" w:rsidR="00722F1A" w:rsidRPr="00FB44FF" w:rsidRDefault="002C1F08" w:rsidP="00FA0490">
      <w:pPr>
        <w:pStyle w:val="PargrafodaLista"/>
        <w:widowControl w:val="0"/>
        <w:autoSpaceDE w:val="0"/>
        <w:autoSpaceDN w:val="0"/>
        <w:spacing w:after="0" w:line="360" w:lineRule="auto"/>
        <w:ind w:left="0"/>
        <w:contextualSpacing w:val="0"/>
        <w:jc w:val="both"/>
        <w:rPr>
          <w:rFonts w:ascii="Arial" w:hAnsi="Arial" w:cs="Arial"/>
          <w:bCs/>
        </w:rPr>
      </w:pPr>
      <w:r w:rsidRPr="00FB44FF">
        <w:rPr>
          <w:rFonts w:ascii="Arial" w:hAnsi="Arial" w:cs="Arial"/>
        </w:rPr>
        <w:t xml:space="preserve">8.7. </w:t>
      </w:r>
      <w:r w:rsidR="00722F1A" w:rsidRPr="00FB44FF">
        <w:rPr>
          <w:rFonts w:ascii="Arial" w:hAnsi="Arial" w:cs="Arial"/>
        </w:rPr>
        <w:t>Habilitação Jurídico-Fiscal e Trabalhista: de caráter eliminatório, se dará pela Comissão de Avaliação Técnica e Artística.</w:t>
      </w:r>
    </w:p>
    <w:p w14:paraId="1D3DF8AF" w14:textId="77777777" w:rsidR="00722F1A" w:rsidRPr="00FB44FF" w:rsidRDefault="00722F1A" w:rsidP="00FA0490">
      <w:pPr>
        <w:pStyle w:val="PargrafodaLista"/>
        <w:widowControl w:val="0"/>
        <w:numPr>
          <w:ilvl w:val="1"/>
          <w:numId w:val="11"/>
        </w:numPr>
        <w:autoSpaceDE w:val="0"/>
        <w:autoSpaceDN w:val="0"/>
        <w:spacing w:after="0" w:line="360" w:lineRule="auto"/>
        <w:ind w:left="0" w:firstLine="0"/>
        <w:contextualSpacing w:val="0"/>
        <w:jc w:val="both"/>
        <w:rPr>
          <w:rFonts w:ascii="Arial" w:hAnsi="Arial" w:cs="Arial"/>
          <w:bCs/>
        </w:rPr>
      </w:pPr>
      <w:r w:rsidRPr="00FB44FF">
        <w:rPr>
          <w:rFonts w:ascii="Arial" w:hAnsi="Arial" w:cs="Arial"/>
        </w:rPr>
        <w:t xml:space="preserve">Para efeito de inscrição neste credenciamento, todos os Proponentes deverão estar cadastrados no </w:t>
      </w:r>
      <w:r w:rsidRPr="00FB44FF">
        <w:rPr>
          <w:rFonts w:ascii="Arial" w:hAnsi="Arial" w:cs="Arial"/>
          <w:spacing w:val="-3"/>
        </w:rPr>
        <w:t>Mapa</w:t>
      </w:r>
      <w:r w:rsidRPr="00FB44FF">
        <w:rPr>
          <w:rFonts w:ascii="Arial" w:hAnsi="Arial" w:cs="Arial"/>
        </w:rPr>
        <w:t xml:space="preserve"> Cultural. As inscrições iniciarão imediatamente após o período de divulgação do presente documento no período de 13 a 23 de outubro de 2020. </w:t>
      </w:r>
    </w:p>
    <w:p w14:paraId="6D7A189B" w14:textId="77777777" w:rsidR="00722F1A" w:rsidRPr="00FB44FF" w:rsidRDefault="00722F1A" w:rsidP="00FA0490">
      <w:pPr>
        <w:pStyle w:val="PargrafodaLista"/>
        <w:widowControl w:val="0"/>
        <w:numPr>
          <w:ilvl w:val="1"/>
          <w:numId w:val="11"/>
        </w:numPr>
        <w:autoSpaceDE w:val="0"/>
        <w:autoSpaceDN w:val="0"/>
        <w:spacing w:after="0" w:line="360" w:lineRule="auto"/>
        <w:ind w:left="0" w:firstLine="0"/>
        <w:contextualSpacing w:val="0"/>
        <w:jc w:val="both"/>
        <w:rPr>
          <w:rFonts w:ascii="Arial" w:hAnsi="Arial" w:cs="Arial"/>
          <w:bCs/>
        </w:rPr>
      </w:pPr>
      <w:r w:rsidRPr="00FB44FF">
        <w:rPr>
          <w:rFonts w:ascii="Arial" w:hAnsi="Arial" w:cs="Arial"/>
        </w:rPr>
        <w:t xml:space="preserve">Para validação da inscrição, os cadastros de agentes individuais e de agentes coletivos no </w:t>
      </w:r>
      <w:r w:rsidRPr="00FB44FF">
        <w:rPr>
          <w:rFonts w:ascii="Arial" w:hAnsi="Arial" w:cs="Arial"/>
          <w:spacing w:val="-3"/>
        </w:rPr>
        <w:t xml:space="preserve">Mapa </w:t>
      </w:r>
      <w:r w:rsidRPr="00FB44FF">
        <w:rPr>
          <w:rFonts w:ascii="Arial" w:hAnsi="Arial" w:cs="Arial"/>
        </w:rPr>
        <w:t xml:space="preserve">Cultural de Chorozinho, bem como o formulário de inscrição, deverão estar preenchidos, obrigatoriamente, com as seguintes informações: </w:t>
      </w:r>
    </w:p>
    <w:p w14:paraId="000ED3A5"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rPr>
      </w:pPr>
      <w:r w:rsidRPr="00FB44FF">
        <w:rPr>
          <w:rFonts w:ascii="Arial" w:hAnsi="Arial" w:cs="Arial"/>
          <w:bCs/>
        </w:rPr>
        <w:t xml:space="preserve">Dados cadastrais do proponente: </w:t>
      </w:r>
      <w:r w:rsidRPr="00FB44FF">
        <w:rPr>
          <w:rFonts w:ascii="Arial" w:hAnsi="Arial" w:cs="Arial"/>
        </w:rPr>
        <w:t xml:space="preserve">informações obrigatórias deverão ser preenchidas na página (nome completo, área de atuação, descrição, data de nascimento, nacionalidade, naturalidade, RG, CPF, endereço, telefone, e-mail, dentre outros dados). </w:t>
      </w:r>
    </w:p>
    <w:p w14:paraId="53DA129E"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rPr>
      </w:pPr>
      <w:r w:rsidRPr="00FB44FF">
        <w:rPr>
          <w:rFonts w:ascii="Arial" w:hAnsi="Arial" w:cs="Arial"/>
          <w:bCs/>
        </w:rPr>
        <w:t xml:space="preserve"> Dados profissionais no perfil do proponente</w:t>
      </w:r>
      <w:r w:rsidRPr="00FB44FF">
        <w:rPr>
          <w:rFonts w:ascii="Arial" w:hAnsi="Arial" w:cs="Arial"/>
        </w:rPr>
        <w:t xml:space="preserve"> </w:t>
      </w:r>
    </w:p>
    <w:p w14:paraId="700921A5" w14:textId="77777777" w:rsidR="00722F1A" w:rsidRPr="00FB44FF" w:rsidRDefault="00722F1A" w:rsidP="00FA0490">
      <w:pPr>
        <w:pStyle w:val="PargrafodaLista"/>
        <w:adjustRightInd w:val="0"/>
        <w:spacing w:after="0" w:line="360" w:lineRule="auto"/>
        <w:ind w:left="0"/>
        <w:jc w:val="both"/>
        <w:rPr>
          <w:rFonts w:ascii="Arial" w:hAnsi="Arial" w:cs="Arial"/>
        </w:rPr>
      </w:pPr>
      <w:r w:rsidRPr="00FB44FF">
        <w:rPr>
          <w:rFonts w:ascii="Arial" w:hAnsi="Arial" w:cs="Arial"/>
        </w:rPr>
        <w:t xml:space="preserve">I - Link e/ou anexo com currículo, preferencialmente em formato PDF, contendo histórico de atuação do proponente pessoa física descrevendo as experiências realizadas no âmbito artístico e/ou cultural nos últimos 02 (dois) anos </w:t>
      </w:r>
      <w:r w:rsidRPr="00FB44FF">
        <w:rPr>
          <w:rFonts w:ascii="Arial" w:hAnsi="Arial" w:cs="Arial"/>
          <w:bCs/>
        </w:rPr>
        <w:t>(obrigatório)</w:t>
      </w:r>
      <w:r w:rsidRPr="00FB44FF">
        <w:rPr>
          <w:rFonts w:ascii="Arial" w:hAnsi="Arial" w:cs="Arial"/>
        </w:rPr>
        <w:t xml:space="preserve">; </w:t>
      </w:r>
    </w:p>
    <w:p w14:paraId="295CB426" w14:textId="77777777" w:rsidR="00722F1A" w:rsidRPr="00FB44FF" w:rsidRDefault="00722F1A" w:rsidP="00FA0490">
      <w:pPr>
        <w:pStyle w:val="PargrafodaLista"/>
        <w:adjustRightInd w:val="0"/>
        <w:spacing w:after="0" w:line="360" w:lineRule="auto"/>
        <w:ind w:left="0"/>
        <w:jc w:val="both"/>
        <w:rPr>
          <w:rFonts w:ascii="Arial" w:hAnsi="Arial" w:cs="Arial"/>
        </w:rPr>
      </w:pPr>
      <w:r w:rsidRPr="00FB44FF">
        <w:rPr>
          <w:rFonts w:ascii="Arial" w:hAnsi="Arial" w:cs="Arial"/>
        </w:rPr>
        <w:t xml:space="preserve">II - Links e/ou anexos 06 (seis) imagens, entre fotos e/ou vídeos, de AÇÕES CULTURAIS realizadas pelo proponente pessoa física </w:t>
      </w:r>
      <w:r w:rsidRPr="00FB44FF">
        <w:rPr>
          <w:rFonts w:ascii="Arial" w:hAnsi="Arial" w:cs="Arial"/>
          <w:bCs/>
        </w:rPr>
        <w:t>(opcional)</w:t>
      </w:r>
      <w:r w:rsidRPr="00FB44FF">
        <w:rPr>
          <w:rFonts w:ascii="Arial" w:hAnsi="Arial" w:cs="Arial"/>
        </w:rPr>
        <w:t>;</w:t>
      </w:r>
    </w:p>
    <w:p w14:paraId="6477DD5C" w14:textId="77777777" w:rsidR="00722F1A" w:rsidRPr="00FB44FF" w:rsidRDefault="00722F1A" w:rsidP="00FA0490">
      <w:pPr>
        <w:pStyle w:val="PargrafodaLista"/>
        <w:adjustRightInd w:val="0"/>
        <w:spacing w:after="0" w:line="360" w:lineRule="auto"/>
        <w:ind w:left="0"/>
        <w:jc w:val="both"/>
        <w:rPr>
          <w:rFonts w:ascii="Arial" w:hAnsi="Arial" w:cs="Arial"/>
        </w:rPr>
      </w:pPr>
      <w:r w:rsidRPr="00FB44FF">
        <w:rPr>
          <w:rFonts w:ascii="Arial" w:hAnsi="Arial" w:cs="Arial"/>
        </w:rPr>
        <w:lastRenderedPageBreak/>
        <w:t xml:space="preserve">III - Links para site ou blog do Proponente </w:t>
      </w:r>
      <w:r w:rsidRPr="00FB44FF">
        <w:rPr>
          <w:rFonts w:ascii="Arial" w:hAnsi="Arial" w:cs="Arial"/>
          <w:bCs/>
        </w:rPr>
        <w:t>(opcional)</w:t>
      </w:r>
      <w:r w:rsidRPr="00FB44FF">
        <w:rPr>
          <w:rFonts w:ascii="Arial" w:hAnsi="Arial" w:cs="Arial"/>
        </w:rPr>
        <w:t xml:space="preserve">; </w:t>
      </w:r>
    </w:p>
    <w:p w14:paraId="6573FE2B" w14:textId="77777777" w:rsidR="00722F1A" w:rsidRPr="00FB44FF" w:rsidRDefault="00722F1A" w:rsidP="00FA0490">
      <w:pPr>
        <w:pStyle w:val="PargrafodaLista"/>
        <w:adjustRightInd w:val="0"/>
        <w:spacing w:after="0" w:line="360" w:lineRule="auto"/>
        <w:ind w:left="0"/>
        <w:jc w:val="both"/>
        <w:rPr>
          <w:rFonts w:ascii="Arial" w:hAnsi="Arial" w:cs="Arial"/>
          <w:bCs/>
        </w:rPr>
      </w:pPr>
      <w:r w:rsidRPr="00FB44FF">
        <w:rPr>
          <w:rFonts w:ascii="Arial" w:hAnsi="Arial" w:cs="Arial"/>
        </w:rPr>
        <w:t xml:space="preserve">IV - Links de vídeos do Proponente, publicados nos serviços YouTube ou </w:t>
      </w:r>
      <w:proofErr w:type="spellStart"/>
      <w:r w:rsidRPr="00FB44FF">
        <w:rPr>
          <w:rFonts w:ascii="Arial" w:hAnsi="Arial" w:cs="Arial"/>
        </w:rPr>
        <w:t>Vimeo</w:t>
      </w:r>
      <w:proofErr w:type="spellEnd"/>
      <w:r w:rsidRPr="00FB44FF">
        <w:rPr>
          <w:rFonts w:ascii="Arial" w:hAnsi="Arial" w:cs="Arial"/>
        </w:rPr>
        <w:t xml:space="preserve"> </w:t>
      </w:r>
      <w:r w:rsidRPr="00FB44FF">
        <w:rPr>
          <w:rFonts w:ascii="Arial" w:hAnsi="Arial" w:cs="Arial"/>
          <w:bCs/>
        </w:rPr>
        <w:t>(opcional);</w:t>
      </w:r>
      <w:r w:rsidRPr="00FB44FF">
        <w:rPr>
          <w:rFonts w:ascii="Arial" w:hAnsi="Arial" w:cs="Arial"/>
        </w:rPr>
        <w:t xml:space="preserve"> VI - Outros links ou anexos que o Proponente julgue necessários para comprovação de histórico de atividades de cunho artístico e/ou cultural, compatível com a proposta inscrita </w:t>
      </w:r>
      <w:r w:rsidRPr="00FB44FF">
        <w:rPr>
          <w:rFonts w:ascii="Arial" w:hAnsi="Arial" w:cs="Arial"/>
          <w:bCs/>
        </w:rPr>
        <w:t>(opcional).</w:t>
      </w:r>
    </w:p>
    <w:p w14:paraId="2DEA991B" w14:textId="77777777" w:rsidR="00722F1A" w:rsidRPr="00FB44FF" w:rsidRDefault="00722F1A" w:rsidP="00FA0490">
      <w:pPr>
        <w:pStyle w:val="PargrafodaLista"/>
        <w:adjustRightInd w:val="0"/>
        <w:spacing w:after="0" w:line="360" w:lineRule="auto"/>
        <w:ind w:left="0"/>
        <w:jc w:val="both"/>
        <w:rPr>
          <w:rFonts w:ascii="Arial" w:hAnsi="Arial" w:cs="Arial"/>
        </w:rPr>
      </w:pPr>
    </w:p>
    <w:p w14:paraId="1C00605A"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bCs/>
          <w:color w:val="000000" w:themeColor="text1"/>
        </w:rPr>
      </w:pPr>
      <w:r w:rsidRPr="00FB44FF">
        <w:rPr>
          <w:rFonts w:ascii="Arial" w:hAnsi="Arial" w:cs="Arial"/>
          <w:bCs/>
          <w:color w:val="000000" w:themeColor="text1"/>
        </w:rPr>
        <w:t>Documentos de Habilitação:</w:t>
      </w:r>
    </w:p>
    <w:p w14:paraId="557D115E" w14:textId="77777777" w:rsidR="00722F1A" w:rsidRPr="00FB44FF" w:rsidRDefault="00722F1A" w:rsidP="00FA0490">
      <w:pPr>
        <w:pStyle w:val="PargrafodaLista"/>
        <w:widowControl w:val="0"/>
        <w:autoSpaceDE w:val="0"/>
        <w:autoSpaceDN w:val="0"/>
        <w:adjustRightInd w:val="0"/>
        <w:spacing w:after="0" w:line="360" w:lineRule="auto"/>
        <w:ind w:left="0"/>
        <w:contextualSpacing w:val="0"/>
        <w:jc w:val="both"/>
        <w:rPr>
          <w:rFonts w:ascii="Arial" w:hAnsi="Arial" w:cs="Arial"/>
          <w:bCs/>
          <w:color w:val="000000" w:themeColor="text1"/>
        </w:rPr>
      </w:pPr>
      <w:r w:rsidRPr="00FB44FF">
        <w:rPr>
          <w:rFonts w:ascii="Arial" w:hAnsi="Arial" w:cs="Arial"/>
          <w:bCs/>
          <w:color w:val="000000" w:themeColor="text1"/>
        </w:rPr>
        <w:t>c.1) cópia de documento de identificação oficial com foto;</w:t>
      </w:r>
    </w:p>
    <w:p w14:paraId="3A103796" w14:textId="77777777" w:rsidR="00722F1A" w:rsidRPr="00FB44FF" w:rsidRDefault="00722F1A" w:rsidP="00FA0490">
      <w:pPr>
        <w:pStyle w:val="PargrafodaLista"/>
        <w:widowControl w:val="0"/>
        <w:autoSpaceDE w:val="0"/>
        <w:autoSpaceDN w:val="0"/>
        <w:adjustRightInd w:val="0"/>
        <w:spacing w:after="0" w:line="360" w:lineRule="auto"/>
        <w:ind w:left="0"/>
        <w:contextualSpacing w:val="0"/>
        <w:jc w:val="both"/>
        <w:rPr>
          <w:rFonts w:ascii="Arial" w:hAnsi="Arial" w:cs="Arial"/>
          <w:bCs/>
          <w:color w:val="000000" w:themeColor="text1"/>
        </w:rPr>
      </w:pPr>
      <w:r w:rsidRPr="00FB44FF">
        <w:rPr>
          <w:rFonts w:ascii="Arial" w:hAnsi="Arial" w:cs="Arial"/>
          <w:bCs/>
          <w:color w:val="000000" w:themeColor="text1"/>
        </w:rPr>
        <w:t>c.2) comprovante de endereço residencial atualizado – emitido, no máximo em 90 (noventa dias)</w:t>
      </w:r>
      <w:r w:rsidR="00FA0490" w:rsidRPr="00FB44FF">
        <w:rPr>
          <w:rFonts w:ascii="Arial" w:hAnsi="Arial" w:cs="Arial"/>
          <w:bCs/>
          <w:color w:val="000000" w:themeColor="text1"/>
        </w:rPr>
        <w:t>.</w:t>
      </w:r>
    </w:p>
    <w:p w14:paraId="1B3159AD" w14:textId="77777777" w:rsidR="00FA0490" w:rsidRPr="00FB44FF" w:rsidRDefault="00FA0490" w:rsidP="00FA0490">
      <w:pPr>
        <w:autoSpaceDE w:val="0"/>
        <w:autoSpaceDN w:val="0"/>
        <w:adjustRightInd w:val="0"/>
        <w:spacing w:line="360" w:lineRule="auto"/>
        <w:jc w:val="both"/>
        <w:rPr>
          <w:rFonts w:ascii="Arial" w:hAnsi="Arial" w:cs="Arial"/>
          <w:bCs/>
          <w:color w:val="000000" w:themeColor="text1"/>
          <w:sz w:val="22"/>
          <w:szCs w:val="22"/>
        </w:rPr>
      </w:pPr>
      <w:r w:rsidRPr="00FB44FF">
        <w:rPr>
          <w:rFonts w:ascii="Arial" w:eastAsiaTheme="minorHAnsi" w:hAnsi="Arial" w:cs="Arial"/>
          <w:b/>
          <w:i/>
          <w:iCs/>
          <w:sz w:val="22"/>
          <w:szCs w:val="22"/>
          <w:lang w:eastAsia="en-US"/>
        </w:rPr>
        <w:t>Nota 1:</w:t>
      </w:r>
      <w:r w:rsidRPr="00FB44FF">
        <w:rPr>
          <w:rFonts w:ascii="Arial" w:eastAsiaTheme="minorHAnsi" w:hAnsi="Arial" w:cs="Arial"/>
          <w:i/>
          <w:iCs/>
          <w:sz w:val="22"/>
          <w:szCs w:val="22"/>
          <w:lang w:eastAsia="en-US"/>
        </w:rPr>
        <w:t xml:space="preserve"> </w:t>
      </w:r>
      <w:r w:rsidRPr="00FB44FF">
        <w:rPr>
          <w:rFonts w:ascii="Arial" w:eastAsiaTheme="minorHAnsi" w:hAnsi="Arial" w:cs="Arial"/>
          <w:sz w:val="22"/>
          <w:szCs w:val="22"/>
          <w:lang w:eastAsia="en-US"/>
        </w:rPr>
        <w:t>O comprovante de endereço a ser apresentado deve estar em nome do representante legal do proponente. Em não havendo, deverá ser apresentado de forma complementar declaração de residência firmada, sob as penas da lei, pelo representante legal do proponente</w:t>
      </w:r>
    </w:p>
    <w:p w14:paraId="4F49EFB4" w14:textId="77777777" w:rsidR="00722F1A" w:rsidRPr="00FB44FF" w:rsidRDefault="00722F1A" w:rsidP="00FA0490">
      <w:pPr>
        <w:pStyle w:val="PargrafodaLista"/>
        <w:widowControl w:val="0"/>
        <w:autoSpaceDE w:val="0"/>
        <w:autoSpaceDN w:val="0"/>
        <w:adjustRightInd w:val="0"/>
        <w:spacing w:after="0" w:line="360" w:lineRule="auto"/>
        <w:ind w:left="0"/>
        <w:contextualSpacing w:val="0"/>
        <w:jc w:val="both"/>
        <w:rPr>
          <w:rFonts w:ascii="Arial" w:hAnsi="Arial" w:cs="Arial"/>
          <w:bCs/>
          <w:color w:val="000000" w:themeColor="text1"/>
        </w:rPr>
      </w:pPr>
    </w:p>
    <w:p w14:paraId="627DAC86"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bCs/>
        </w:rPr>
      </w:pPr>
      <w:r w:rsidRPr="00FB44FF">
        <w:rPr>
          <w:rFonts w:ascii="Arial" w:hAnsi="Arial" w:cs="Arial"/>
          <w:bCs/>
        </w:rPr>
        <w:t xml:space="preserve">A Secretaria da Cultura e Turismo de Chorozinho, disponibiliza atendimento on-line aos proponentes em dias úteis, das 8 às 14 horas, durante o período de inscrição, através do e-mail: </w:t>
      </w:r>
      <w:hyperlink r:id="rId11" w:history="1">
        <w:r w:rsidRPr="00FB44FF">
          <w:rPr>
            <w:rStyle w:val="Hyperlink"/>
            <w:rFonts w:ascii="Arial" w:hAnsi="Arial" w:cs="Arial"/>
            <w:bCs/>
            <w:color w:val="auto"/>
          </w:rPr>
          <w:t>leiemergencialaldirblancchorozinho@gmail.com</w:t>
        </w:r>
      </w:hyperlink>
      <w:r w:rsidRPr="00FB44FF">
        <w:rPr>
          <w:rFonts w:ascii="Arial" w:hAnsi="Arial" w:cs="Arial"/>
          <w:bCs/>
        </w:rPr>
        <w:t xml:space="preserve"> e de forma presencial na Secretaria de Cultura.</w:t>
      </w:r>
    </w:p>
    <w:p w14:paraId="0A506C3F"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bCs/>
        </w:rPr>
      </w:pPr>
      <w:r w:rsidRPr="00FB44FF">
        <w:rPr>
          <w:rFonts w:ascii="Arial" w:hAnsi="Arial" w:cs="Arial"/>
          <w:bCs/>
        </w:rPr>
        <w:t xml:space="preserve"> A Secretaria da Cultura e Turismo de Chorozinho não se responsabilizará por congestionamento do sistema ou qualquer fato superveniente que impossibilite a inscrição até às 23h59 (vinte e três horas e cinquenta e nove minutos) do dia </w:t>
      </w:r>
      <w:r w:rsidR="00FA0490" w:rsidRPr="00FB44FF">
        <w:rPr>
          <w:rFonts w:ascii="Arial" w:hAnsi="Arial" w:cs="Arial"/>
          <w:bCs/>
        </w:rPr>
        <w:t>23 de outubro</w:t>
      </w:r>
      <w:r w:rsidRPr="00FB44FF">
        <w:rPr>
          <w:rFonts w:ascii="Arial" w:hAnsi="Arial" w:cs="Arial"/>
          <w:bCs/>
        </w:rPr>
        <w:t xml:space="preserve"> de 2020.</w:t>
      </w:r>
    </w:p>
    <w:p w14:paraId="4A555F03"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bCs/>
          <w:color w:val="000000" w:themeColor="text1"/>
        </w:rPr>
      </w:pPr>
      <w:r w:rsidRPr="00FB44FF">
        <w:rPr>
          <w:rFonts w:ascii="Arial" w:hAnsi="Arial" w:cs="Arial"/>
          <w:bCs/>
          <w:color w:val="000000" w:themeColor="text1"/>
        </w:rPr>
        <w:t>Serão consideradas válidas somente as inscrições finalizadas, por meio do envio da proposta, até o horário e data limite estipulados neste credenciamento.</w:t>
      </w:r>
    </w:p>
    <w:p w14:paraId="482AE3C9" w14:textId="77777777" w:rsidR="00722F1A" w:rsidRPr="00FB44FF" w:rsidRDefault="00722F1A" w:rsidP="00FA0490">
      <w:pPr>
        <w:pStyle w:val="PargrafodaLista"/>
        <w:widowControl w:val="0"/>
        <w:numPr>
          <w:ilvl w:val="0"/>
          <w:numId w:val="8"/>
        </w:numPr>
        <w:autoSpaceDE w:val="0"/>
        <w:autoSpaceDN w:val="0"/>
        <w:adjustRightInd w:val="0"/>
        <w:spacing w:after="0" w:line="360" w:lineRule="auto"/>
        <w:ind w:left="0" w:firstLine="0"/>
        <w:contextualSpacing w:val="0"/>
        <w:jc w:val="both"/>
        <w:rPr>
          <w:rFonts w:ascii="Arial" w:hAnsi="Arial" w:cs="Arial"/>
          <w:bCs/>
          <w:color w:val="000000" w:themeColor="text1"/>
        </w:rPr>
      </w:pPr>
      <w:r w:rsidRPr="00FB44FF">
        <w:rPr>
          <w:rFonts w:ascii="Arial" w:hAnsi="Arial" w:cs="Arial"/>
          <w:bCs/>
          <w:color w:val="000000" w:themeColor="text1"/>
        </w:rPr>
        <w:t xml:space="preserve"> O proponente será o único responsável pela veracidade das informações e documentos encaminhados, isentando a Secretaria da Cultura de Chorozinho de qualquer responsabilidade civil ou penal.</w:t>
      </w:r>
    </w:p>
    <w:p w14:paraId="30716CDD" w14:textId="77777777" w:rsidR="00DF4BFD" w:rsidRPr="00FB44FF" w:rsidRDefault="00DF4BFD" w:rsidP="00FA0490">
      <w:pPr>
        <w:pStyle w:val="PargrafodaLista"/>
        <w:autoSpaceDE w:val="0"/>
        <w:autoSpaceDN w:val="0"/>
        <w:adjustRightInd w:val="0"/>
        <w:spacing w:after="0" w:line="360" w:lineRule="auto"/>
        <w:ind w:left="0"/>
        <w:jc w:val="both"/>
        <w:rPr>
          <w:rFonts w:ascii="Arial" w:hAnsi="Arial" w:cs="Arial"/>
        </w:rPr>
      </w:pPr>
      <w:r w:rsidRPr="00FB44FF">
        <w:rPr>
          <w:rFonts w:ascii="Arial" w:hAnsi="Arial" w:cs="Arial"/>
          <w:bCs/>
          <w:color w:val="000000" w:themeColor="text1"/>
        </w:rPr>
        <w:t xml:space="preserve">h) </w:t>
      </w:r>
      <w:r w:rsidR="00722F1A" w:rsidRPr="00FB44FF">
        <w:rPr>
          <w:rFonts w:ascii="Arial" w:hAnsi="Arial" w:cs="Arial"/>
          <w:bCs/>
          <w:color w:val="000000" w:themeColor="text1"/>
        </w:rPr>
        <w:t>Eventuais irregularidades na documentação e informações enviadas no ato da inscrição, constatadas a qualquer tempo, implicará inabilitação ou desclassificação do proponente, sem prejuízo da aplicação das medidas legais cabíveis</w:t>
      </w:r>
      <w:r w:rsidRPr="00FB44FF">
        <w:rPr>
          <w:rFonts w:ascii="Arial" w:hAnsi="Arial" w:cs="Arial"/>
        </w:rPr>
        <w:t>.</w:t>
      </w:r>
    </w:p>
    <w:p w14:paraId="0A6A21C5" w14:textId="77777777" w:rsidR="00DF4BFD" w:rsidRPr="00FB44FF" w:rsidRDefault="00DF4BFD" w:rsidP="00FA0490">
      <w:pPr>
        <w:pStyle w:val="PargrafodaLista"/>
        <w:autoSpaceDE w:val="0"/>
        <w:autoSpaceDN w:val="0"/>
        <w:adjustRightInd w:val="0"/>
        <w:spacing w:after="0" w:line="360" w:lineRule="auto"/>
        <w:ind w:left="0"/>
        <w:jc w:val="both"/>
        <w:rPr>
          <w:rFonts w:ascii="Arial" w:hAnsi="Arial" w:cs="Arial"/>
        </w:rPr>
      </w:pPr>
    </w:p>
    <w:p w14:paraId="249E40FC" w14:textId="77777777" w:rsidR="00DF4BFD" w:rsidRPr="00FB44FF" w:rsidRDefault="00DF4BFD" w:rsidP="00DF4BFD">
      <w:pPr>
        <w:pStyle w:val="PargrafodaLista"/>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360" w:lineRule="auto"/>
        <w:jc w:val="center"/>
        <w:rPr>
          <w:rFonts w:ascii="Arial" w:hAnsi="Arial" w:cs="Arial"/>
          <w:b/>
        </w:rPr>
      </w:pPr>
      <w:r w:rsidRPr="00FB44FF">
        <w:rPr>
          <w:rFonts w:ascii="Arial" w:hAnsi="Arial" w:cs="Arial"/>
          <w:b/>
        </w:rPr>
        <w:t>DA AVALIAÇÃO</w:t>
      </w:r>
    </w:p>
    <w:p w14:paraId="662FC2C9" w14:textId="77777777" w:rsidR="00F756C2" w:rsidRPr="00FB44FF" w:rsidRDefault="00F756C2" w:rsidP="00FA0490">
      <w:pPr>
        <w:pStyle w:val="PargrafodaLista"/>
        <w:autoSpaceDE w:val="0"/>
        <w:autoSpaceDN w:val="0"/>
        <w:adjustRightInd w:val="0"/>
        <w:spacing w:after="0" w:line="360" w:lineRule="auto"/>
        <w:ind w:left="0"/>
        <w:jc w:val="both"/>
        <w:rPr>
          <w:rFonts w:ascii="Arial" w:hAnsi="Arial" w:cs="Arial"/>
        </w:rPr>
      </w:pPr>
      <w:r w:rsidRPr="00FB44FF">
        <w:rPr>
          <w:rFonts w:ascii="Arial" w:hAnsi="Arial" w:cs="Arial"/>
        </w:rPr>
        <w:t xml:space="preserve">                                                                                                   </w:t>
      </w:r>
    </w:p>
    <w:p w14:paraId="51507E8C" w14:textId="77777777" w:rsidR="00DF4BFD" w:rsidRPr="00FB44FF" w:rsidRDefault="00DF4BFD" w:rsidP="00DF4BFD">
      <w:pPr>
        <w:pStyle w:val="PargrafodaLista"/>
        <w:widowControl w:val="0"/>
        <w:numPr>
          <w:ilvl w:val="1"/>
          <w:numId w:val="13"/>
        </w:numPr>
        <w:autoSpaceDE w:val="0"/>
        <w:autoSpaceDN w:val="0"/>
        <w:adjustRightInd w:val="0"/>
        <w:spacing w:line="360" w:lineRule="auto"/>
        <w:jc w:val="both"/>
        <w:rPr>
          <w:rFonts w:ascii="Arial" w:hAnsi="Arial" w:cs="Arial"/>
          <w:bCs/>
          <w:color w:val="000000" w:themeColor="text1"/>
        </w:rPr>
      </w:pPr>
      <w:r w:rsidRPr="00FB44FF">
        <w:rPr>
          <w:rFonts w:ascii="Arial" w:hAnsi="Arial" w:cs="Arial"/>
          <w:bCs/>
          <w:color w:val="000000" w:themeColor="text1"/>
        </w:rPr>
        <w:t>O processo seletivo se dará em uma etapa, a saber:</w:t>
      </w:r>
      <w:r w:rsidR="00F26B9B" w:rsidRPr="00FB44FF">
        <w:rPr>
          <w:rFonts w:ascii="Arial" w:hAnsi="Arial" w:cs="Arial"/>
          <w:bCs/>
          <w:color w:val="000000" w:themeColor="text1"/>
        </w:rPr>
        <w:t xml:space="preserve"> </w:t>
      </w:r>
    </w:p>
    <w:p w14:paraId="18139F6C" w14:textId="77777777" w:rsidR="00DF4BFD" w:rsidRPr="00FB44FF" w:rsidRDefault="00DF4BFD" w:rsidP="00DF4BFD">
      <w:pPr>
        <w:widowControl w:val="0"/>
        <w:autoSpaceDE w:val="0"/>
        <w:autoSpaceDN w:val="0"/>
        <w:adjustRightInd w:val="0"/>
        <w:spacing w:line="360" w:lineRule="auto"/>
        <w:jc w:val="both"/>
        <w:rPr>
          <w:rFonts w:ascii="Arial" w:hAnsi="Arial" w:cs="Arial"/>
          <w:bCs/>
          <w:color w:val="000000" w:themeColor="text1"/>
          <w:sz w:val="22"/>
          <w:szCs w:val="22"/>
        </w:rPr>
      </w:pPr>
      <w:r w:rsidRPr="00FB44FF">
        <w:rPr>
          <w:rFonts w:ascii="Arial" w:hAnsi="Arial" w:cs="Arial"/>
          <w:bCs/>
          <w:color w:val="000000" w:themeColor="text1"/>
          <w:sz w:val="22"/>
          <w:szCs w:val="22"/>
        </w:rPr>
        <w:t>9.</w:t>
      </w:r>
      <w:r w:rsidR="00F26B9B" w:rsidRPr="00FB44FF">
        <w:rPr>
          <w:rFonts w:ascii="Arial" w:hAnsi="Arial" w:cs="Arial"/>
          <w:bCs/>
          <w:color w:val="000000" w:themeColor="text1"/>
          <w:sz w:val="22"/>
          <w:szCs w:val="22"/>
        </w:rPr>
        <w:t>1.1</w:t>
      </w:r>
      <w:r w:rsidRPr="00FB44FF">
        <w:rPr>
          <w:rFonts w:ascii="Arial" w:hAnsi="Arial" w:cs="Arial"/>
          <w:bCs/>
          <w:color w:val="000000" w:themeColor="text1"/>
          <w:sz w:val="22"/>
          <w:szCs w:val="22"/>
        </w:rPr>
        <w:t xml:space="preserve">. Avaliação e Seleção da Proposta: etapa de caráter eliminatório e classificatório, que consiste </w:t>
      </w:r>
      <w:r w:rsidRPr="00FB44FF">
        <w:rPr>
          <w:rFonts w:ascii="Arial" w:hAnsi="Arial" w:cs="Arial"/>
          <w:bCs/>
          <w:color w:val="000000" w:themeColor="text1"/>
          <w:sz w:val="22"/>
          <w:szCs w:val="22"/>
        </w:rPr>
        <w:lastRenderedPageBreak/>
        <w:t>na análise documental de todo material apresentado no ato de inscrição e na avaliação técnica do conteúdo digital apresentado.</w:t>
      </w:r>
    </w:p>
    <w:p w14:paraId="43D7AE8D" w14:textId="77777777" w:rsidR="00F756C2" w:rsidRPr="00FB44FF" w:rsidRDefault="00DF4BFD" w:rsidP="00DF4BFD">
      <w:pPr>
        <w:spacing w:line="360" w:lineRule="auto"/>
        <w:jc w:val="both"/>
        <w:rPr>
          <w:rFonts w:ascii="Arial" w:hAnsi="Arial" w:cs="Arial"/>
          <w:sz w:val="22"/>
          <w:szCs w:val="22"/>
        </w:rPr>
      </w:pPr>
      <w:r w:rsidRPr="00FB44FF">
        <w:rPr>
          <w:rFonts w:ascii="Arial" w:hAnsi="Arial" w:cs="Arial"/>
          <w:color w:val="000000" w:themeColor="text1"/>
          <w:sz w:val="22"/>
          <w:szCs w:val="22"/>
        </w:rPr>
        <w:t>9.</w:t>
      </w:r>
      <w:r w:rsidR="00F26B9B" w:rsidRPr="00FB44FF">
        <w:rPr>
          <w:rFonts w:ascii="Arial" w:hAnsi="Arial" w:cs="Arial"/>
          <w:color w:val="000000" w:themeColor="text1"/>
          <w:sz w:val="22"/>
          <w:szCs w:val="22"/>
        </w:rPr>
        <w:t>2</w:t>
      </w:r>
      <w:r w:rsidRPr="00FB44FF">
        <w:rPr>
          <w:rFonts w:ascii="Arial" w:hAnsi="Arial" w:cs="Arial"/>
          <w:color w:val="000000" w:themeColor="text1"/>
          <w:sz w:val="22"/>
          <w:szCs w:val="22"/>
        </w:rPr>
        <w:t>. F</w:t>
      </w:r>
      <w:r w:rsidRPr="00FB44FF">
        <w:rPr>
          <w:rFonts w:ascii="Arial" w:hAnsi="Arial" w:cs="Arial"/>
          <w:sz w:val="22"/>
          <w:szCs w:val="22"/>
        </w:rPr>
        <w:t>inalizado o período de inscrições não será aceita a juntada posterior de quaisquer outros documentos, que não os existentes no sistema MAPA CULTURAL DE CHOROZINHO.</w:t>
      </w:r>
    </w:p>
    <w:p w14:paraId="44503987" w14:textId="77777777" w:rsidR="00DF4BFD" w:rsidRPr="00FB44FF" w:rsidRDefault="00DF4BFD" w:rsidP="00DF4BFD">
      <w:pPr>
        <w:spacing w:line="360" w:lineRule="auto"/>
        <w:jc w:val="both"/>
        <w:rPr>
          <w:rFonts w:ascii="Arial" w:hAnsi="Arial" w:cs="Arial"/>
          <w:sz w:val="22"/>
          <w:szCs w:val="22"/>
        </w:rPr>
      </w:pPr>
      <w:r w:rsidRPr="00FB44FF">
        <w:rPr>
          <w:rFonts w:ascii="Arial" w:hAnsi="Arial" w:cs="Arial"/>
          <w:bCs/>
          <w:sz w:val="22"/>
          <w:szCs w:val="22"/>
        </w:rPr>
        <w:t>9.</w:t>
      </w:r>
      <w:r w:rsidR="00F26B9B" w:rsidRPr="00FB44FF">
        <w:rPr>
          <w:rFonts w:ascii="Arial" w:hAnsi="Arial" w:cs="Arial"/>
          <w:bCs/>
          <w:sz w:val="22"/>
          <w:szCs w:val="22"/>
        </w:rPr>
        <w:t>3</w:t>
      </w:r>
      <w:r w:rsidRPr="00FB44FF">
        <w:rPr>
          <w:rFonts w:ascii="Arial" w:hAnsi="Arial" w:cs="Arial"/>
          <w:bCs/>
          <w:sz w:val="22"/>
          <w:szCs w:val="22"/>
        </w:rPr>
        <w:t>. Além da análise documental, a Comissão de Avaliação e Seleção analisará o mérito      da proposta e seu conteúdo artístico-cultural conforme critérios estabelecidos abaixo:</w:t>
      </w:r>
    </w:p>
    <w:p w14:paraId="54BBD5DF" w14:textId="77777777" w:rsidR="00DF4BFD" w:rsidRPr="00FB44FF" w:rsidRDefault="00DF4BFD" w:rsidP="00DF4BFD">
      <w:pPr>
        <w:spacing w:line="360" w:lineRule="auto"/>
        <w:jc w:val="both"/>
        <w:rPr>
          <w:rFonts w:ascii="Arial" w:hAnsi="Arial" w:cs="Arial"/>
          <w:sz w:val="22"/>
          <w:szCs w:val="22"/>
        </w:rPr>
      </w:pPr>
      <w:r w:rsidRPr="00FB44FF">
        <w:rPr>
          <w:rFonts w:ascii="Arial" w:hAnsi="Arial" w:cs="Arial"/>
          <w:bCs/>
          <w:sz w:val="22"/>
          <w:szCs w:val="22"/>
        </w:rPr>
        <w:t>9.</w:t>
      </w:r>
      <w:r w:rsidR="00F26B9B" w:rsidRPr="00FB44FF">
        <w:rPr>
          <w:rFonts w:ascii="Arial" w:hAnsi="Arial" w:cs="Arial"/>
          <w:bCs/>
          <w:sz w:val="22"/>
          <w:szCs w:val="22"/>
        </w:rPr>
        <w:t>4</w:t>
      </w:r>
      <w:r w:rsidRPr="00FB44FF">
        <w:rPr>
          <w:rFonts w:ascii="Arial" w:hAnsi="Arial" w:cs="Arial"/>
          <w:bCs/>
          <w:sz w:val="22"/>
          <w:szCs w:val="22"/>
        </w:rPr>
        <w:t>. Dos Critérios de Seleção e da Metodologia de Avaliação:</w:t>
      </w:r>
    </w:p>
    <w:p w14:paraId="4508A015" w14:textId="77777777" w:rsidR="00DF4BFD" w:rsidRPr="00FB44FF" w:rsidRDefault="00DF4BFD" w:rsidP="00DF4BFD">
      <w:pPr>
        <w:spacing w:line="360" w:lineRule="auto"/>
        <w:jc w:val="both"/>
        <w:rPr>
          <w:rFonts w:ascii="Arial" w:hAnsi="Arial" w:cs="Arial"/>
          <w:bCs/>
          <w:sz w:val="22"/>
          <w:szCs w:val="22"/>
        </w:rPr>
      </w:pPr>
      <w:r w:rsidRPr="00FB44FF">
        <w:rPr>
          <w:rFonts w:ascii="Arial" w:hAnsi="Arial" w:cs="Arial"/>
          <w:bCs/>
          <w:sz w:val="22"/>
          <w:szCs w:val="22"/>
        </w:rPr>
        <w:t>9.</w:t>
      </w:r>
      <w:r w:rsidR="00F26B9B" w:rsidRPr="00FB44FF">
        <w:rPr>
          <w:rFonts w:ascii="Arial" w:hAnsi="Arial" w:cs="Arial"/>
          <w:bCs/>
          <w:sz w:val="22"/>
          <w:szCs w:val="22"/>
        </w:rPr>
        <w:t>5</w:t>
      </w:r>
      <w:r w:rsidRPr="00FB44FF">
        <w:rPr>
          <w:rFonts w:ascii="Arial" w:hAnsi="Arial" w:cs="Arial"/>
          <w:bCs/>
          <w:sz w:val="22"/>
          <w:szCs w:val="22"/>
        </w:rPr>
        <w:t>. Todos as propostas serão avaliadas pela Comissão de Avaliação e Seleção, considerando os critérios:</w:t>
      </w:r>
    </w:p>
    <w:tbl>
      <w:tblPr>
        <w:tblStyle w:val="Tabelacomgrade"/>
        <w:tblpPr w:leftFromText="141" w:rightFromText="141" w:vertAnchor="text" w:horzAnchor="margin" w:tblpXSpec="center" w:tblpY="81"/>
        <w:tblW w:w="0" w:type="auto"/>
        <w:tblLook w:val="04A0" w:firstRow="1" w:lastRow="0" w:firstColumn="1" w:lastColumn="0" w:noHBand="0" w:noVBand="1"/>
      </w:tblPr>
      <w:tblGrid>
        <w:gridCol w:w="2615"/>
        <w:gridCol w:w="2075"/>
        <w:gridCol w:w="2522"/>
      </w:tblGrid>
      <w:tr w:rsidR="00851014" w:rsidRPr="00FB44FF" w14:paraId="10FDA444" w14:textId="77777777" w:rsidTr="00FD5500">
        <w:trPr>
          <w:trHeight w:val="360"/>
        </w:trPr>
        <w:tc>
          <w:tcPr>
            <w:tcW w:w="2615" w:type="dxa"/>
            <w:vAlign w:val="center"/>
          </w:tcPr>
          <w:p w14:paraId="76F217D2" w14:textId="77777777" w:rsidR="00851014" w:rsidRPr="00FB44FF" w:rsidRDefault="00851014" w:rsidP="00FD5500">
            <w:pPr>
              <w:autoSpaceDE w:val="0"/>
              <w:autoSpaceDN w:val="0"/>
              <w:adjustRightInd w:val="0"/>
              <w:spacing w:line="360" w:lineRule="auto"/>
              <w:ind w:left="567"/>
              <w:jc w:val="center"/>
              <w:rPr>
                <w:rFonts w:ascii="Arial" w:hAnsi="Arial" w:cs="Arial"/>
                <w:b/>
                <w:bCs/>
                <w:sz w:val="22"/>
                <w:szCs w:val="22"/>
              </w:rPr>
            </w:pPr>
            <w:r w:rsidRPr="00FB44FF">
              <w:rPr>
                <w:rFonts w:ascii="Arial" w:hAnsi="Arial" w:cs="Arial"/>
                <w:b/>
                <w:bCs/>
                <w:sz w:val="22"/>
                <w:szCs w:val="22"/>
              </w:rPr>
              <w:t>CRITÉRIOS</w:t>
            </w:r>
          </w:p>
        </w:tc>
        <w:tc>
          <w:tcPr>
            <w:tcW w:w="2075" w:type="dxa"/>
            <w:vAlign w:val="center"/>
          </w:tcPr>
          <w:p w14:paraId="4088DD75" w14:textId="77777777" w:rsidR="00851014" w:rsidRPr="00FB44FF" w:rsidRDefault="00851014" w:rsidP="00FD5500">
            <w:pPr>
              <w:autoSpaceDE w:val="0"/>
              <w:autoSpaceDN w:val="0"/>
              <w:adjustRightInd w:val="0"/>
              <w:spacing w:line="360" w:lineRule="auto"/>
              <w:ind w:left="567"/>
              <w:jc w:val="center"/>
              <w:rPr>
                <w:rFonts w:ascii="Arial" w:hAnsi="Arial" w:cs="Arial"/>
                <w:b/>
                <w:bCs/>
                <w:sz w:val="22"/>
                <w:szCs w:val="22"/>
              </w:rPr>
            </w:pPr>
            <w:r w:rsidRPr="00FB44FF">
              <w:rPr>
                <w:rFonts w:ascii="Arial" w:hAnsi="Arial" w:cs="Arial"/>
                <w:b/>
                <w:bCs/>
                <w:sz w:val="22"/>
                <w:szCs w:val="22"/>
              </w:rPr>
              <w:t>PONTO</w:t>
            </w:r>
          </w:p>
        </w:tc>
        <w:tc>
          <w:tcPr>
            <w:tcW w:w="2522" w:type="dxa"/>
            <w:vAlign w:val="center"/>
          </w:tcPr>
          <w:p w14:paraId="5DA4A93E" w14:textId="77777777" w:rsidR="00851014" w:rsidRPr="00FB44FF" w:rsidRDefault="00851014" w:rsidP="00FD5500">
            <w:pPr>
              <w:autoSpaceDE w:val="0"/>
              <w:autoSpaceDN w:val="0"/>
              <w:adjustRightInd w:val="0"/>
              <w:spacing w:line="360" w:lineRule="auto"/>
              <w:ind w:left="567"/>
              <w:jc w:val="center"/>
              <w:rPr>
                <w:rFonts w:ascii="Arial" w:hAnsi="Arial" w:cs="Arial"/>
                <w:b/>
                <w:bCs/>
                <w:sz w:val="22"/>
                <w:szCs w:val="22"/>
              </w:rPr>
            </w:pPr>
            <w:r w:rsidRPr="00FB44FF">
              <w:rPr>
                <w:rFonts w:ascii="Arial" w:hAnsi="Arial" w:cs="Arial"/>
                <w:b/>
                <w:bCs/>
                <w:sz w:val="22"/>
                <w:szCs w:val="22"/>
              </w:rPr>
              <w:t>TOTAL DE PONTOS</w:t>
            </w:r>
          </w:p>
        </w:tc>
      </w:tr>
      <w:tr w:rsidR="00851014" w:rsidRPr="00FB44FF" w14:paraId="67A13984" w14:textId="77777777" w:rsidTr="00FD5500">
        <w:trPr>
          <w:trHeight w:val="941"/>
        </w:trPr>
        <w:tc>
          <w:tcPr>
            <w:tcW w:w="2615" w:type="dxa"/>
            <w:vAlign w:val="center"/>
          </w:tcPr>
          <w:p w14:paraId="6D937807" w14:textId="77777777" w:rsidR="00851014" w:rsidRPr="00FB44FF" w:rsidRDefault="00851014" w:rsidP="00FD5500">
            <w:pPr>
              <w:autoSpaceDE w:val="0"/>
              <w:autoSpaceDN w:val="0"/>
              <w:adjustRightInd w:val="0"/>
              <w:spacing w:line="360" w:lineRule="auto"/>
              <w:jc w:val="both"/>
              <w:rPr>
                <w:rFonts w:ascii="Arial" w:hAnsi="Arial" w:cs="Arial"/>
                <w:sz w:val="22"/>
                <w:szCs w:val="22"/>
              </w:rPr>
            </w:pPr>
            <w:r w:rsidRPr="00FB44FF">
              <w:rPr>
                <w:rFonts w:ascii="Arial" w:hAnsi="Arial" w:cs="Arial"/>
                <w:sz w:val="22"/>
                <w:szCs w:val="22"/>
              </w:rPr>
              <w:t>a) Singularidade da proposta, grau de criatividade e de experimentação estética do conteúdo artístico-cultural apresentado.</w:t>
            </w:r>
          </w:p>
        </w:tc>
        <w:tc>
          <w:tcPr>
            <w:tcW w:w="2075" w:type="dxa"/>
            <w:vAlign w:val="center"/>
          </w:tcPr>
          <w:p w14:paraId="4D708EA4" w14:textId="77777777" w:rsidR="00851014" w:rsidRPr="00FB44FF" w:rsidRDefault="00851014" w:rsidP="00FD5500">
            <w:pPr>
              <w:autoSpaceDE w:val="0"/>
              <w:autoSpaceDN w:val="0"/>
              <w:adjustRightInd w:val="0"/>
              <w:spacing w:line="360" w:lineRule="auto"/>
              <w:ind w:left="567"/>
              <w:jc w:val="center"/>
              <w:rPr>
                <w:rFonts w:ascii="Arial" w:hAnsi="Arial" w:cs="Arial"/>
                <w:bCs/>
                <w:sz w:val="22"/>
                <w:szCs w:val="22"/>
              </w:rPr>
            </w:pPr>
          </w:p>
          <w:p w14:paraId="721D0B35" w14:textId="77777777" w:rsidR="00851014" w:rsidRPr="00FB44FF" w:rsidRDefault="00851014" w:rsidP="00FD5500">
            <w:pPr>
              <w:autoSpaceDE w:val="0"/>
              <w:autoSpaceDN w:val="0"/>
              <w:adjustRightInd w:val="0"/>
              <w:spacing w:line="360" w:lineRule="auto"/>
              <w:ind w:left="567"/>
              <w:jc w:val="center"/>
              <w:rPr>
                <w:rFonts w:ascii="Arial" w:hAnsi="Arial" w:cs="Arial"/>
                <w:bCs/>
                <w:sz w:val="22"/>
                <w:szCs w:val="22"/>
              </w:rPr>
            </w:pPr>
            <w:r w:rsidRPr="00FB44FF">
              <w:rPr>
                <w:rFonts w:ascii="Arial" w:hAnsi="Arial" w:cs="Arial"/>
                <w:sz w:val="22"/>
                <w:szCs w:val="22"/>
              </w:rPr>
              <w:t>0 a 4</w:t>
            </w:r>
          </w:p>
        </w:tc>
        <w:tc>
          <w:tcPr>
            <w:tcW w:w="2522" w:type="dxa"/>
            <w:vAlign w:val="center"/>
          </w:tcPr>
          <w:p w14:paraId="5F43E417" w14:textId="77777777" w:rsidR="00851014" w:rsidRPr="00FB44FF" w:rsidRDefault="00851014" w:rsidP="00FD5500">
            <w:pPr>
              <w:autoSpaceDE w:val="0"/>
              <w:autoSpaceDN w:val="0"/>
              <w:adjustRightInd w:val="0"/>
              <w:spacing w:line="360" w:lineRule="auto"/>
              <w:ind w:left="567"/>
              <w:jc w:val="center"/>
              <w:rPr>
                <w:rFonts w:ascii="Arial" w:hAnsi="Arial" w:cs="Arial"/>
                <w:bCs/>
                <w:sz w:val="22"/>
                <w:szCs w:val="22"/>
              </w:rPr>
            </w:pPr>
          </w:p>
          <w:p w14:paraId="4A923FAA" w14:textId="77777777" w:rsidR="00851014" w:rsidRPr="00FB44FF" w:rsidRDefault="00851014" w:rsidP="00FD5500">
            <w:pPr>
              <w:autoSpaceDE w:val="0"/>
              <w:autoSpaceDN w:val="0"/>
              <w:adjustRightInd w:val="0"/>
              <w:spacing w:line="360" w:lineRule="auto"/>
              <w:ind w:left="567"/>
              <w:jc w:val="center"/>
              <w:rPr>
                <w:rFonts w:ascii="Arial" w:hAnsi="Arial" w:cs="Arial"/>
                <w:bCs/>
                <w:sz w:val="22"/>
                <w:szCs w:val="22"/>
              </w:rPr>
            </w:pPr>
            <w:r w:rsidRPr="00FB44FF">
              <w:rPr>
                <w:rFonts w:ascii="Arial" w:hAnsi="Arial" w:cs="Arial"/>
                <w:bCs/>
                <w:sz w:val="22"/>
                <w:szCs w:val="22"/>
              </w:rPr>
              <w:t>4</w:t>
            </w:r>
          </w:p>
        </w:tc>
      </w:tr>
      <w:tr w:rsidR="00851014" w:rsidRPr="00FB44FF" w14:paraId="120A4000" w14:textId="77777777" w:rsidTr="00FD5500">
        <w:trPr>
          <w:trHeight w:val="840"/>
        </w:trPr>
        <w:tc>
          <w:tcPr>
            <w:tcW w:w="2615" w:type="dxa"/>
            <w:vAlign w:val="center"/>
          </w:tcPr>
          <w:p w14:paraId="2F287836" w14:textId="77777777" w:rsidR="00851014" w:rsidRPr="00FB44FF" w:rsidRDefault="00851014" w:rsidP="00FD5500">
            <w:pPr>
              <w:autoSpaceDE w:val="0"/>
              <w:autoSpaceDN w:val="0"/>
              <w:adjustRightInd w:val="0"/>
              <w:spacing w:line="360" w:lineRule="auto"/>
              <w:jc w:val="both"/>
              <w:rPr>
                <w:rFonts w:ascii="Arial" w:hAnsi="Arial" w:cs="Arial"/>
                <w:sz w:val="22"/>
                <w:szCs w:val="22"/>
              </w:rPr>
            </w:pPr>
            <w:r w:rsidRPr="00FB44FF">
              <w:rPr>
                <w:rFonts w:ascii="Arial" w:hAnsi="Arial" w:cs="Arial"/>
                <w:sz w:val="22"/>
                <w:szCs w:val="22"/>
              </w:rPr>
              <w:t>b) Relevância e abrangência cultural da proposta considerando o potencial de comunicação com a diversidade de público.</w:t>
            </w:r>
          </w:p>
        </w:tc>
        <w:tc>
          <w:tcPr>
            <w:tcW w:w="2075" w:type="dxa"/>
            <w:vAlign w:val="center"/>
          </w:tcPr>
          <w:p w14:paraId="3E9881BD" w14:textId="77777777" w:rsidR="00851014" w:rsidRPr="00FB44FF" w:rsidRDefault="00851014" w:rsidP="00FD5500">
            <w:pPr>
              <w:autoSpaceDE w:val="0"/>
              <w:autoSpaceDN w:val="0"/>
              <w:adjustRightInd w:val="0"/>
              <w:spacing w:line="360" w:lineRule="auto"/>
              <w:ind w:left="567"/>
              <w:jc w:val="center"/>
              <w:rPr>
                <w:rFonts w:ascii="Arial" w:hAnsi="Arial" w:cs="Arial"/>
                <w:sz w:val="22"/>
                <w:szCs w:val="22"/>
              </w:rPr>
            </w:pPr>
            <w:r w:rsidRPr="00FB44FF">
              <w:rPr>
                <w:rFonts w:ascii="Arial" w:hAnsi="Arial" w:cs="Arial"/>
                <w:sz w:val="22"/>
                <w:szCs w:val="22"/>
              </w:rPr>
              <w:t>0 a 4</w:t>
            </w:r>
          </w:p>
        </w:tc>
        <w:tc>
          <w:tcPr>
            <w:tcW w:w="2522" w:type="dxa"/>
            <w:vAlign w:val="center"/>
          </w:tcPr>
          <w:p w14:paraId="7BB60C7E" w14:textId="77777777" w:rsidR="00851014" w:rsidRPr="00FB44FF" w:rsidRDefault="00851014" w:rsidP="00FD5500">
            <w:pPr>
              <w:autoSpaceDE w:val="0"/>
              <w:autoSpaceDN w:val="0"/>
              <w:adjustRightInd w:val="0"/>
              <w:spacing w:line="360" w:lineRule="auto"/>
              <w:ind w:left="567"/>
              <w:jc w:val="center"/>
              <w:rPr>
                <w:rFonts w:ascii="Arial" w:hAnsi="Arial" w:cs="Arial"/>
                <w:sz w:val="22"/>
                <w:szCs w:val="22"/>
              </w:rPr>
            </w:pPr>
            <w:r w:rsidRPr="00FB44FF">
              <w:rPr>
                <w:rFonts w:ascii="Arial" w:hAnsi="Arial" w:cs="Arial"/>
                <w:sz w:val="22"/>
                <w:szCs w:val="22"/>
              </w:rPr>
              <w:t>4</w:t>
            </w:r>
          </w:p>
        </w:tc>
      </w:tr>
      <w:tr w:rsidR="00851014" w:rsidRPr="00FB44FF" w14:paraId="5F6FD52B" w14:textId="77777777" w:rsidTr="00FD5500">
        <w:trPr>
          <w:trHeight w:val="908"/>
        </w:trPr>
        <w:tc>
          <w:tcPr>
            <w:tcW w:w="2615" w:type="dxa"/>
            <w:vAlign w:val="center"/>
          </w:tcPr>
          <w:p w14:paraId="2E460E27" w14:textId="77777777" w:rsidR="00851014" w:rsidRPr="00FB44FF" w:rsidRDefault="00851014" w:rsidP="00FD5500">
            <w:pPr>
              <w:autoSpaceDE w:val="0"/>
              <w:autoSpaceDN w:val="0"/>
              <w:adjustRightInd w:val="0"/>
              <w:spacing w:line="360" w:lineRule="auto"/>
              <w:ind w:left="29"/>
              <w:jc w:val="both"/>
              <w:rPr>
                <w:rFonts w:ascii="Arial" w:hAnsi="Arial" w:cs="Arial"/>
                <w:sz w:val="22"/>
                <w:szCs w:val="22"/>
              </w:rPr>
            </w:pPr>
            <w:r w:rsidRPr="00FB44FF">
              <w:rPr>
                <w:rFonts w:ascii="Arial" w:hAnsi="Arial" w:cs="Arial"/>
                <w:sz w:val="22"/>
                <w:szCs w:val="22"/>
              </w:rPr>
              <w:t>c) Grau de inovação no uso das tecnologias utilizadas na elaboração do conteúdo.</w:t>
            </w:r>
          </w:p>
        </w:tc>
        <w:tc>
          <w:tcPr>
            <w:tcW w:w="2075" w:type="dxa"/>
            <w:vAlign w:val="center"/>
          </w:tcPr>
          <w:p w14:paraId="5099B2F4" w14:textId="77777777" w:rsidR="00851014" w:rsidRPr="00FB44FF" w:rsidRDefault="00851014" w:rsidP="00FD5500">
            <w:pPr>
              <w:autoSpaceDE w:val="0"/>
              <w:autoSpaceDN w:val="0"/>
              <w:adjustRightInd w:val="0"/>
              <w:spacing w:line="360" w:lineRule="auto"/>
              <w:ind w:left="567"/>
              <w:jc w:val="center"/>
              <w:rPr>
                <w:rFonts w:ascii="Arial" w:hAnsi="Arial" w:cs="Arial"/>
                <w:sz w:val="22"/>
                <w:szCs w:val="22"/>
              </w:rPr>
            </w:pPr>
            <w:r w:rsidRPr="00FB44FF">
              <w:rPr>
                <w:rFonts w:ascii="Arial" w:hAnsi="Arial" w:cs="Arial"/>
                <w:sz w:val="22"/>
                <w:szCs w:val="22"/>
              </w:rPr>
              <w:t>0 a 2</w:t>
            </w:r>
          </w:p>
        </w:tc>
        <w:tc>
          <w:tcPr>
            <w:tcW w:w="2522" w:type="dxa"/>
            <w:vAlign w:val="center"/>
          </w:tcPr>
          <w:p w14:paraId="33730ABD" w14:textId="77777777" w:rsidR="00851014" w:rsidRPr="00FB44FF" w:rsidRDefault="00851014" w:rsidP="00FD5500">
            <w:pPr>
              <w:autoSpaceDE w:val="0"/>
              <w:autoSpaceDN w:val="0"/>
              <w:adjustRightInd w:val="0"/>
              <w:spacing w:line="360" w:lineRule="auto"/>
              <w:ind w:left="567"/>
              <w:jc w:val="center"/>
              <w:rPr>
                <w:rFonts w:ascii="Arial" w:hAnsi="Arial" w:cs="Arial"/>
                <w:sz w:val="22"/>
                <w:szCs w:val="22"/>
              </w:rPr>
            </w:pPr>
            <w:r w:rsidRPr="00FB44FF">
              <w:rPr>
                <w:rFonts w:ascii="Arial" w:hAnsi="Arial" w:cs="Arial"/>
                <w:sz w:val="22"/>
                <w:szCs w:val="22"/>
              </w:rPr>
              <w:t>2</w:t>
            </w:r>
          </w:p>
        </w:tc>
      </w:tr>
      <w:tr w:rsidR="00851014" w:rsidRPr="00FB44FF" w14:paraId="380CFFA5" w14:textId="77777777" w:rsidTr="00FD5500">
        <w:trPr>
          <w:gridAfter w:val="2"/>
          <w:wAfter w:w="4597" w:type="dxa"/>
          <w:trHeight w:val="248"/>
        </w:trPr>
        <w:tc>
          <w:tcPr>
            <w:tcW w:w="2615" w:type="dxa"/>
            <w:vAlign w:val="center"/>
          </w:tcPr>
          <w:p w14:paraId="6051AAA9" w14:textId="77777777" w:rsidR="00851014" w:rsidRPr="00FB44FF" w:rsidRDefault="00851014" w:rsidP="00FD5500">
            <w:pPr>
              <w:autoSpaceDE w:val="0"/>
              <w:autoSpaceDN w:val="0"/>
              <w:adjustRightInd w:val="0"/>
              <w:spacing w:line="360" w:lineRule="auto"/>
              <w:ind w:left="567"/>
              <w:jc w:val="center"/>
              <w:rPr>
                <w:rFonts w:ascii="Arial" w:hAnsi="Arial" w:cs="Arial"/>
                <w:sz w:val="22"/>
                <w:szCs w:val="22"/>
              </w:rPr>
            </w:pPr>
            <w:r w:rsidRPr="00FB44FF">
              <w:rPr>
                <w:rFonts w:ascii="Arial" w:hAnsi="Arial" w:cs="Arial"/>
                <w:b/>
                <w:bCs/>
                <w:sz w:val="22"/>
                <w:szCs w:val="22"/>
              </w:rPr>
              <w:t>TOTAL</w:t>
            </w:r>
          </w:p>
        </w:tc>
      </w:tr>
    </w:tbl>
    <w:p w14:paraId="65B82625" w14:textId="77777777" w:rsidR="00DF4BFD" w:rsidRPr="00FB44FF" w:rsidRDefault="00DF4BFD" w:rsidP="00DF4BFD">
      <w:pPr>
        <w:spacing w:line="360" w:lineRule="auto"/>
        <w:jc w:val="both"/>
        <w:rPr>
          <w:rFonts w:ascii="Arial" w:hAnsi="Arial" w:cs="Arial"/>
          <w:sz w:val="22"/>
          <w:szCs w:val="22"/>
        </w:rPr>
      </w:pPr>
    </w:p>
    <w:p w14:paraId="649C4509" w14:textId="77777777" w:rsidR="00851014" w:rsidRDefault="004C07FE" w:rsidP="004C07FE">
      <w:pPr>
        <w:spacing w:line="360" w:lineRule="auto"/>
        <w:jc w:val="both"/>
        <w:rPr>
          <w:rFonts w:ascii="Arial" w:hAnsi="Arial" w:cs="Arial"/>
          <w:sz w:val="22"/>
          <w:szCs w:val="22"/>
        </w:rPr>
      </w:pPr>
      <w:r w:rsidRPr="00FB44FF">
        <w:rPr>
          <w:rFonts w:ascii="Arial" w:hAnsi="Arial" w:cs="Arial"/>
          <w:sz w:val="22"/>
          <w:szCs w:val="22"/>
        </w:rPr>
        <w:t>9.</w:t>
      </w:r>
      <w:r w:rsidR="00F26B9B" w:rsidRPr="00FB44FF">
        <w:rPr>
          <w:rFonts w:ascii="Arial" w:hAnsi="Arial" w:cs="Arial"/>
          <w:sz w:val="22"/>
          <w:szCs w:val="22"/>
        </w:rPr>
        <w:t>6</w:t>
      </w:r>
      <w:r w:rsidRPr="00FB44FF">
        <w:rPr>
          <w:rFonts w:ascii="Arial" w:hAnsi="Arial" w:cs="Arial"/>
          <w:sz w:val="22"/>
          <w:szCs w:val="22"/>
        </w:rPr>
        <w:t xml:space="preserve">. Os critérios serão avaliados com </w:t>
      </w:r>
    </w:p>
    <w:p w14:paraId="5A11642D" w14:textId="77777777" w:rsidR="00851014" w:rsidRDefault="00851014" w:rsidP="004C07FE">
      <w:pPr>
        <w:spacing w:line="360" w:lineRule="auto"/>
        <w:jc w:val="both"/>
        <w:rPr>
          <w:rFonts w:ascii="Arial" w:hAnsi="Arial" w:cs="Arial"/>
          <w:sz w:val="22"/>
          <w:szCs w:val="22"/>
        </w:rPr>
      </w:pPr>
    </w:p>
    <w:p w14:paraId="683D007D" w14:textId="77777777" w:rsidR="004C07FE" w:rsidRPr="00FB44FF" w:rsidRDefault="004C07FE" w:rsidP="004C07FE">
      <w:pPr>
        <w:spacing w:line="360" w:lineRule="auto"/>
        <w:jc w:val="both"/>
        <w:rPr>
          <w:rFonts w:ascii="Arial" w:hAnsi="Arial" w:cs="Arial"/>
          <w:color w:val="FF0000"/>
          <w:sz w:val="22"/>
          <w:szCs w:val="22"/>
        </w:rPr>
      </w:pPr>
      <w:r w:rsidRPr="00FB44FF">
        <w:rPr>
          <w:rFonts w:ascii="Arial" w:hAnsi="Arial" w:cs="Arial"/>
          <w:sz w:val="22"/>
          <w:szCs w:val="22"/>
        </w:rPr>
        <w:t xml:space="preserve">pontuações </w:t>
      </w:r>
      <w:r w:rsidRPr="00FB44FF">
        <w:rPr>
          <w:rFonts w:ascii="Arial" w:hAnsi="Arial" w:cs="Arial"/>
          <w:color w:val="FF0000"/>
          <w:sz w:val="22"/>
          <w:szCs w:val="22"/>
        </w:rPr>
        <w:t xml:space="preserve">de 5,0(cinco) pontos à 10,00, a cada item avaliado de acordo capacidade cultural e técnica; </w:t>
      </w:r>
    </w:p>
    <w:p w14:paraId="0748BC11"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lastRenderedPageBreak/>
        <w:t>9.</w:t>
      </w:r>
      <w:r w:rsidR="00F26B9B" w:rsidRPr="00FB44FF">
        <w:rPr>
          <w:rFonts w:ascii="Arial" w:hAnsi="Arial" w:cs="Arial"/>
          <w:sz w:val="22"/>
          <w:szCs w:val="22"/>
        </w:rPr>
        <w:t>7</w:t>
      </w:r>
      <w:r w:rsidRPr="00FB44FF">
        <w:rPr>
          <w:rFonts w:ascii="Arial" w:hAnsi="Arial" w:cs="Arial"/>
          <w:sz w:val="22"/>
          <w:szCs w:val="22"/>
        </w:rPr>
        <w:t>. Os projetos selecionados serão dispostos em ordem decrescente de pontuação, restando claro os proponentes classificados, classificáveis e desclassificados.</w:t>
      </w:r>
    </w:p>
    <w:p w14:paraId="0C6386EF"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t>9.</w:t>
      </w:r>
      <w:r w:rsidR="00F26B9B" w:rsidRPr="00FB44FF">
        <w:rPr>
          <w:rFonts w:ascii="Arial" w:hAnsi="Arial" w:cs="Arial"/>
          <w:sz w:val="22"/>
          <w:szCs w:val="22"/>
        </w:rPr>
        <w:t>8</w:t>
      </w:r>
      <w:r w:rsidRPr="00FB44FF">
        <w:rPr>
          <w:rFonts w:ascii="Arial" w:hAnsi="Arial" w:cs="Arial"/>
          <w:sz w:val="22"/>
          <w:szCs w:val="22"/>
        </w:rPr>
        <w:t xml:space="preserve">. As propostas serão classificadas por ordem decrescente de pontuação, conforme a categoria para a qual solicitaram inscrição. Havendo empate de pontuação entre as propostas classificadas, a Comissão de Avaliação e Seleção promoverá o desempate com prioridade para o projeto que obtiver maior pontuação na soma do subitem “a” do item </w:t>
      </w:r>
      <w:r w:rsidRPr="00FB44FF">
        <w:rPr>
          <w:rFonts w:ascii="Arial" w:hAnsi="Arial" w:cs="Arial"/>
          <w:color w:val="FF0000"/>
          <w:sz w:val="22"/>
          <w:szCs w:val="22"/>
        </w:rPr>
        <w:t>9.</w:t>
      </w:r>
      <w:r w:rsidR="00F26B9B" w:rsidRPr="00FB44FF">
        <w:rPr>
          <w:rFonts w:ascii="Arial" w:hAnsi="Arial" w:cs="Arial"/>
          <w:color w:val="FF0000"/>
          <w:sz w:val="22"/>
          <w:szCs w:val="22"/>
        </w:rPr>
        <w:t>5</w:t>
      </w:r>
      <w:r w:rsidRPr="00FB44FF">
        <w:rPr>
          <w:rFonts w:ascii="Arial" w:hAnsi="Arial" w:cs="Arial"/>
          <w:sz w:val="22"/>
          <w:szCs w:val="22"/>
        </w:rPr>
        <w:t>. Caso persista o empate, será considerada a soma do subitem “b” e sucessivamente o subitem “c”.</w:t>
      </w:r>
    </w:p>
    <w:p w14:paraId="613C3F7C"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t>9.</w:t>
      </w:r>
      <w:r w:rsidR="00F26B9B" w:rsidRPr="00FB44FF">
        <w:rPr>
          <w:rFonts w:ascii="Arial" w:hAnsi="Arial" w:cs="Arial"/>
          <w:sz w:val="22"/>
          <w:szCs w:val="22"/>
        </w:rPr>
        <w:t>9</w:t>
      </w:r>
      <w:r w:rsidRPr="00FB44FF">
        <w:rPr>
          <w:rFonts w:ascii="Arial" w:hAnsi="Arial" w:cs="Arial"/>
          <w:sz w:val="22"/>
          <w:szCs w:val="22"/>
        </w:rPr>
        <w:t>. Persistindo o empate, será realizado sorteio.</w:t>
      </w:r>
    </w:p>
    <w:p w14:paraId="5F5C6EE2"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t>9.1</w:t>
      </w:r>
      <w:r w:rsidR="00F26B9B" w:rsidRPr="00FB44FF">
        <w:rPr>
          <w:rFonts w:ascii="Arial" w:hAnsi="Arial" w:cs="Arial"/>
          <w:sz w:val="22"/>
          <w:szCs w:val="22"/>
        </w:rPr>
        <w:t>0</w:t>
      </w:r>
      <w:r w:rsidRPr="00FB44FF">
        <w:rPr>
          <w:rFonts w:ascii="Arial" w:hAnsi="Arial" w:cs="Arial"/>
          <w:sz w:val="22"/>
          <w:szCs w:val="22"/>
        </w:rPr>
        <w:t>. Serão automaticamente desclassificados os projetos que não corresponderem aos critérios considerados neste credenciamento.</w:t>
      </w:r>
    </w:p>
    <w:p w14:paraId="7816B116"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t>9.1</w:t>
      </w:r>
      <w:r w:rsidR="00F26B9B" w:rsidRPr="00FB44FF">
        <w:rPr>
          <w:rFonts w:ascii="Arial" w:hAnsi="Arial" w:cs="Arial"/>
          <w:sz w:val="22"/>
          <w:szCs w:val="22"/>
        </w:rPr>
        <w:t>1</w:t>
      </w:r>
      <w:r w:rsidRPr="00FB44FF">
        <w:rPr>
          <w:rFonts w:ascii="Arial" w:hAnsi="Arial" w:cs="Arial"/>
          <w:sz w:val="22"/>
          <w:szCs w:val="22"/>
        </w:rPr>
        <w:t xml:space="preserve">. Será vedado a qualquer membro da Comissão Julgadora votar por procuração, independentemente de motivo de força </w:t>
      </w:r>
      <w:r w:rsidRPr="00FB44FF">
        <w:rPr>
          <w:rFonts w:ascii="Arial" w:hAnsi="Arial" w:cs="Arial"/>
          <w:spacing w:val="-3"/>
          <w:sz w:val="22"/>
          <w:szCs w:val="22"/>
        </w:rPr>
        <w:t>maior.</w:t>
      </w:r>
    </w:p>
    <w:p w14:paraId="199482CB"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t>9.1</w:t>
      </w:r>
      <w:r w:rsidR="00F26B9B" w:rsidRPr="00FB44FF">
        <w:rPr>
          <w:rFonts w:ascii="Arial" w:hAnsi="Arial" w:cs="Arial"/>
          <w:sz w:val="22"/>
          <w:szCs w:val="22"/>
        </w:rPr>
        <w:t>2</w:t>
      </w:r>
      <w:r w:rsidRPr="00FB44FF">
        <w:rPr>
          <w:rFonts w:ascii="Arial" w:hAnsi="Arial" w:cs="Arial"/>
          <w:sz w:val="22"/>
          <w:szCs w:val="22"/>
        </w:rPr>
        <w:t>. Nos casos em que não houver contemplados nas categorias de cada linguagem, os recursos serão remanejados da seguinte forma e ordem:</w:t>
      </w:r>
    </w:p>
    <w:p w14:paraId="716A6B80" w14:textId="77777777" w:rsidR="004C07FE" w:rsidRPr="00FB44FF" w:rsidRDefault="004C07FE" w:rsidP="004C07FE">
      <w:pPr>
        <w:pStyle w:val="PargrafodaLista"/>
        <w:spacing w:after="0" w:line="360" w:lineRule="auto"/>
        <w:ind w:left="567"/>
        <w:jc w:val="both"/>
        <w:rPr>
          <w:rFonts w:ascii="Arial" w:hAnsi="Arial" w:cs="Arial"/>
        </w:rPr>
      </w:pPr>
    </w:p>
    <w:p w14:paraId="1AAB11D3" w14:textId="77777777" w:rsidR="004C07FE" w:rsidRPr="00FB44FF" w:rsidRDefault="004C07FE" w:rsidP="004C07FE">
      <w:pPr>
        <w:pStyle w:val="PargrafodaLista"/>
        <w:numPr>
          <w:ilvl w:val="0"/>
          <w:numId w:val="14"/>
        </w:numPr>
        <w:spacing w:line="360" w:lineRule="auto"/>
        <w:jc w:val="both"/>
        <w:rPr>
          <w:rFonts w:ascii="Arial" w:hAnsi="Arial" w:cs="Arial"/>
        </w:rPr>
      </w:pPr>
      <w:r w:rsidRPr="00FB44FF">
        <w:rPr>
          <w:rFonts w:ascii="Arial" w:hAnsi="Arial" w:cs="Arial"/>
        </w:rPr>
        <w:t>Remanejamento dentre os classificáveis com maior pontuação de quaisquer categorias da linguagem;</w:t>
      </w:r>
    </w:p>
    <w:p w14:paraId="2FD79D1A" w14:textId="77777777" w:rsidR="004C07FE" w:rsidRPr="00FB44FF" w:rsidRDefault="004C07FE" w:rsidP="004C07FE">
      <w:pPr>
        <w:pStyle w:val="PargrafodaLista"/>
        <w:numPr>
          <w:ilvl w:val="0"/>
          <w:numId w:val="14"/>
        </w:numPr>
        <w:spacing w:line="360" w:lineRule="auto"/>
        <w:jc w:val="both"/>
        <w:rPr>
          <w:rFonts w:ascii="Arial" w:hAnsi="Arial" w:cs="Arial"/>
        </w:rPr>
      </w:pPr>
      <w:r w:rsidRPr="00FB44FF">
        <w:rPr>
          <w:rFonts w:ascii="Arial" w:hAnsi="Arial" w:cs="Arial"/>
        </w:rPr>
        <w:t>Remanejamento dentre os classificáveis com maior pontuação de todo o edital.</w:t>
      </w:r>
    </w:p>
    <w:p w14:paraId="7DB2B2ED" w14:textId="77777777" w:rsidR="004C07FE" w:rsidRPr="00FB44FF" w:rsidRDefault="004C07FE" w:rsidP="004C07FE">
      <w:pPr>
        <w:pStyle w:val="PargrafodaLista"/>
        <w:spacing w:after="0" w:line="360" w:lineRule="auto"/>
        <w:ind w:left="567"/>
        <w:jc w:val="both"/>
        <w:rPr>
          <w:rFonts w:ascii="Arial" w:hAnsi="Arial" w:cs="Arial"/>
        </w:rPr>
      </w:pPr>
    </w:p>
    <w:p w14:paraId="4B872F0D" w14:textId="77777777" w:rsidR="004C07FE" w:rsidRPr="00FB44FF" w:rsidRDefault="004C07FE" w:rsidP="004C07FE">
      <w:pPr>
        <w:spacing w:line="360" w:lineRule="auto"/>
        <w:jc w:val="both"/>
        <w:rPr>
          <w:rFonts w:ascii="Arial" w:hAnsi="Arial" w:cs="Arial"/>
          <w:sz w:val="22"/>
          <w:szCs w:val="22"/>
        </w:rPr>
      </w:pPr>
      <w:r w:rsidRPr="00FB44FF">
        <w:rPr>
          <w:rFonts w:ascii="Arial" w:hAnsi="Arial" w:cs="Arial"/>
          <w:sz w:val="22"/>
          <w:szCs w:val="22"/>
        </w:rPr>
        <w:t>9.1</w:t>
      </w:r>
      <w:r w:rsidR="00F26B9B" w:rsidRPr="00FB44FF">
        <w:rPr>
          <w:rFonts w:ascii="Arial" w:hAnsi="Arial" w:cs="Arial"/>
          <w:sz w:val="22"/>
          <w:szCs w:val="22"/>
        </w:rPr>
        <w:t>3</w:t>
      </w:r>
      <w:r w:rsidRPr="00FB44FF">
        <w:rPr>
          <w:rFonts w:ascii="Arial" w:hAnsi="Arial" w:cs="Arial"/>
          <w:sz w:val="22"/>
          <w:szCs w:val="22"/>
        </w:rPr>
        <w:t xml:space="preserve">. Os projetos contemplados a título de remanejamento de recursos podem ter reduzidos o valor proposto inicialmente, considerando o recurso disponível para este fim. </w:t>
      </w:r>
    </w:p>
    <w:p w14:paraId="1C24D06E" w14:textId="77777777" w:rsidR="004C07FE" w:rsidRPr="00FB44FF" w:rsidRDefault="004C07FE" w:rsidP="007C65E8">
      <w:pPr>
        <w:spacing w:line="360" w:lineRule="auto"/>
        <w:jc w:val="both"/>
        <w:rPr>
          <w:rFonts w:ascii="Arial" w:hAnsi="Arial" w:cs="Arial"/>
          <w:sz w:val="22"/>
          <w:szCs w:val="22"/>
        </w:rPr>
      </w:pPr>
      <w:r w:rsidRPr="00FB44FF">
        <w:rPr>
          <w:rFonts w:ascii="Arial" w:hAnsi="Arial" w:cs="Arial"/>
          <w:sz w:val="22"/>
          <w:szCs w:val="22"/>
        </w:rPr>
        <w:t>9.1</w:t>
      </w:r>
      <w:r w:rsidR="00F26B9B" w:rsidRPr="00FB44FF">
        <w:rPr>
          <w:rFonts w:ascii="Arial" w:hAnsi="Arial" w:cs="Arial"/>
          <w:sz w:val="22"/>
          <w:szCs w:val="22"/>
        </w:rPr>
        <w:t>4</w:t>
      </w:r>
      <w:r w:rsidRPr="00FB44FF">
        <w:rPr>
          <w:rFonts w:ascii="Arial" w:hAnsi="Arial" w:cs="Arial"/>
          <w:sz w:val="22"/>
          <w:szCs w:val="22"/>
        </w:rPr>
        <w:t xml:space="preserve">. O resultado preliminar da etapa de </w:t>
      </w:r>
      <w:r w:rsidRPr="00FB44FF">
        <w:rPr>
          <w:rFonts w:ascii="Arial" w:hAnsi="Arial" w:cs="Arial"/>
          <w:b/>
          <w:sz w:val="22"/>
          <w:szCs w:val="22"/>
        </w:rPr>
        <w:t xml:space="preserve">Avaliação e Seleção da Proposta </w:t>
      </w:r>
      <w:r w:rsidRPr="00FB44FF">
        <w:rPr>
          <w:rFonts w:ascii="Arial" w:hAnsi="Arial" w:cs="Arial"/>
          <w:sz w:val="22"/>
          <w:szCs w:val="22"/>
        </w:rPr>
        <w:t>será divulgado na Plataforma Mapa da Cultura, no Flanelógrafo do Paço Municipal de Chorozinho e no Diário Oficial dos Municípios do Estado do Ceará.</w:t>
      </w:r>
    </w:p>
    <w:p w14:paraId="4B5CC31C" w14:textId="77777777" w:rsidR="007C65E8" w:rsidRPr="00FB44FF" w:rsidRDefault="007C65E8" w:rsidP="007C65E8">
      <w:pPr>
        <w:spacing w:line="360" w:lineRule="auto"/>
        <w:jc w:val="both"/>
        <w:rPr>
          <w:rFonts w:ascii="Arial" w:hAnsi="Arial" w:cs="Arial"/>
          <w:color w:val="FF0000"/>
          <w:sz w:val="22"/>
          <w:szCs w:val="22"/>
        </w:rPr>
      </w:pPr>
    </w:p>
    <w:p w14:paraId="40B5D706" w14:textId="77777777" w:rsidR="007C65E8" w:rsidRPr="00FB44FF" w:rsidRDefault="007C65E8" w:rsidP="007C65E8">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2"/>
          <w:szCs w:val="22"/>
        </w:rPr>
      </w:pPr>
      <w:r w:rsidRPr="00FB44FF">
        <w:rPr>
          <w:rFonts w:ascii="Arial" w:hAnsi="Arial" w:cs="Arial"/>
          <w:b/>
          <w:sz w:val="22"/>
          <w:szCs w:val="22"/>
        </w:rPr>
        <w:t>10. DOS ESCLARECIMENTOS E IMPUGNAÇÕES AO EDITAL</w:t>
      </w:r>
    </w:p>
    <w:p w14:paraId="1B06D075" w14:textId="77777777" w:rsidR="007C65E8" w:rsidRPr="00FB44FF" w:rsidRDefault="007C65E8" w:rsidP="007C65E8">
      <w:pPr>
        <w:spacing w:line="360" w:lineRule="auto"/>
        <w:jc w:val="both"/>
        <w:rPr>
          <w:rFonts w:ascii="Arial" w:hAnsi="Arial" w:cs="Arial"/>
          <w:b/>
          <w:sz w:val="22"/>
          <w:szCs w:val="22"/>
        </w:rPr>
      </w:pPr>
    </w:p>
    <w:p w14:paraId="6F77D2B8" w14:textId="77777777" w:rsidR="007C65E8" w:rsidRPr="00FB44FF" w:rsidRDefault="007C65E8" w:rsidP="007C65E8">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b/>
          <w:bCs/>
          <w:sz w:val="22"/>
          <w:szCs w:val="22"/>
          <w:lang w:eastAsia="en-US"/>
        </w:rPr>
        <w:t xml:space="preserve">10.1. </w:t>
      </w:r>
      <w:r w:rsidRPr="00FB44FF">
        <w:rPr>
          <w:rFonts w:ascii="Arial" w:eastAsiaTheme="minorHAnsi" w:hAnsi="Arial" w:cs="Arial"/>
          <w:sz w:val="22"/>
          <w:szCs w:val="22"/>
          <w:lang w:eastAsia="en-US"/>
        </w:rPr>
        <w:t xml:space="preserve">Até 02 (dois) dias úteis anteriores à finalização do prazo de inscrições, qualquer pessoa poderá solicitar esclarecimentos, providências ou impugnar o ato convocatório, por meio de documento assinado por seu representante legal ou procurador com poderes para tal (documento comprobatório devidamente anexado), por meio do e-mail </w:t>
      </w:r>
      <w:r w:rsidRPr="00FB44FF">
        <w:rPr>
          <w:rFonts w:ascii="Arial" w:eastAsiaTheme="minorHAnsi" w:hAnsi="Arial" w:cs="Arial"/>
          <w:sz w:val="22"/>
          <w:szCs w:val="22"/>
          <w:lang w:eastAsia="en-US"/>
        </w:rPr>
        <w:lastRenderedPageBreak/>
        <w:t>“</w:t>
      </w:r>
      <w:hyperlink r:id="rId12" w:history="1">
        <w:r w:rsidRPr="00FB44FF">
          <w:rPr>
            <w:rStyle w:val="Hyperlink"/>
            <w:rFonts w:ascii="Arial" w:hAnsi="Arial" w:cs="Arial"/>
            <w:bCs/>
            <w:sz w:val="22"/>
            <w:szCs w:val="22"/>
          </w:rPr>
          <w:t>leiemergencialaldirblancchorozinho@gmail.com</w:t>
        </w:r>
      </w:hyperlink>
      <w:r w:rsidRPr="00FB44FF">
        <w:rPr>
          <w:rFonts w:ascii="Arial" w:eastAsiaTheme="minorHAnsi" w:hAnsi="Arial" w:cs="Arial"/>
          <w:sz w:val="22"/>
          <w:szCs w:val="22"/>
          <w:lang w:eastAsia="en-US"/>
        </w:rPr>
        <w:t>”, cabendo ao Secretário Municipal da Cultura e Turismo de Chorozinho, com apoio técnico da Comissão de Avaliação Técnica, decidir.</w:t>
      </w:r>
    </w:p>
    <w:p w14:paraId="62DBE237" w14:textId="77777777" w:rsidR="007C65E8" w:rsidRPr="00FB44FF" w:rsidRDefault="007C65E8" w:rsidP="007C65E8">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b/>
          <w:bCs/>
          <w:sz w:val="22"/>
          <w:szCs w:val="22"/>
          <w:lang w:eastAsia="en-US"/>
        </w:rPr>
        <w:t>10.1.1</w:t>
      </w:r>
      <w:r w:rsidRPr="00FB44FF">
        <w:rPr>
          <w:rFonts w:ascii="Arial" w:eastAsiaTheme="minorHAnsi" w:hAnsi="Arial" w:cs="Arial"/>
          <w:sz w:val="22"/>
          <w:szCs w:val="22"/>
          <w:lang w:eastAsia="en-US"/>
        </w:rPr>
        <w:t>. As respostas às impugnações e pedidos de esclarecimento serão realizadas por e-mail, em respostas aos e-mails submetidos.</w:t>
      </w:r>
    </w:p>
    <w:p w14:paraId="28823E1C" w14:textId="77777777" w:rsidR="007C65E8" w:rsidRPr="00FB44FF" w:rsidRDefault="007C65E8" w:rsidP="007C65E8">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b/>
          <w:bCs/>
          <w:sz w:val="22"/>
          <w:szCs w:val="22"/>
          <w:lang w:eastAsia="en-US"/>
        </w:rPr>
        <w:t>10.2</w:t>
      </w:r>
      <w:r w:rsidRPr="00FB44FF">
        <w:rPr>
          <w:rFonts w:ascii="Arial" w:eastAsiaTheme="minorHAnsi" w:hAnsi="Arial" w:cs="Arial"/>
          <w:sz w:val="22"/>
          <w:szCs w:val="22"/>
          <w:lang w:eastAsia="en-US"/>
        </w:rPr>
        <w:t xml:space="preserve">. As dúvidas técnicas relacionadas ao Mapa Cultural serão sanadas no endereço eletrônico </w:t>
      </w:r>
      <w:hyperlink r:id="rId13" w:history="1">
        <w:r w:rsidRPr="00FB44FF">
          <w:rPr>
            <w:rStyle w:val="Hyperlink"/>
            <w:rFonts w:ascii="Arial" w:hAnsi="Arial" w:cs="Arial"/>
            <w:bCs/>
            <w:sz w:val="22"/>
            <w:szCs w:val="22"/>
          </w:rPr>
          <w:t>leiemergencialaldirblancchorozinho@gmail.com</w:t>
        </w:r>
      </w:hyperlink>
    </w:p>
    <w:p w14:paraId="279581C1" w14:textId="77777777" w:rsidR="007C65E8" w:rsidRPr="00FB44FF" w:rsidRDefault="007C65E8" w:rsidP="007C65E8">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b/>
          <w:bCs/>
          <w:sz w:val="22"/>
          <w:szCs w:val="22"/>
          <w:lang w:eastAsia="en-US"/>
        </w:rPr>
        <w:t xml:space="preserve">10.3. </w:t>
      </w:r>
      <w:r w:rsidRPr="00FB44FF">
        <w:rPr>
          <w:rFonts w:ascii="Arial" w:eastAsiaTheme="minorHAnsi" w:hAnsi="Arial" w:cs="Arial"/>
          <w:sz w:val="22"/>
          <w:szCs w:val="22"/>
          <w:lang w:eastAsia="en-US"/>
        </w:rPr>
        <w:t>Se reconhecida a procedência das impugnações ao Edital, a Administração procederá à sua retificação e republicação exclusivamente da alteração, supressão ou acréscimo, com ampla divulgação para assegurar o conhecimento por todos.</w:t>
      </w:r>
    </w:p>
    <w:p w14:paraId="2D9F8AD4" w14:textId="77777777" w:rsidR="007C65E8" w:rsidRPr="00FB44FF" w:rsidRDefault="007C65E8" w:rsidP="007C65E8">
      <w:pPr>
        <w:autoSpaceDE w:val="0"/>
        <w:autoSpaceDN w:val="0"/>
        <w:adjustRightInd w:val="0"/>
        <w:spacing w:line="360" w:lineRule="auto"/>
        <w:jc w:val="both"/>
        <w:rPr>
          <w:rFonts w:ascii="Arial" w:eastAsiaTheme="minorHAnsi" w:hAnsi="Arial" w:cs="Arial"/>
          <w:sz w:val="22"/>
          <w:szCs w:val="22"/>
          <w:lang w:eastAsia="en-US"/>
        </w:rPr>
      </w:pPr>
    </w:p>
    <w:p w14:paraId="5C9DA5F4" w14:textId="77777777" w:rsidR="007C65E8" w:rsidRPr="00FB44FF" w:rsidRDefault="007C65E8" w:rsidP="007C65E8">
      <w:pPr>
        <w:pStyle w:val="Ttulo1"/>
        <w:keepNext w:val="0"/>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15"/>
        </w:tabs>
        <w:autoSpaceDE w:val="0"/>
        <w:autoSpaceDN w:val="0"/>
        <w:spacing w:line="360" w:lineRule="auto"/>
        <w:jc w:val="center"/>
        <w:rPr>
          <w:rFonts w:cs="Arial"/>
          <w:b/>
          <w:sz w:val="22"/>
          <w:szCs w:val="22"/>
        </w:rPr>
      </w:pPr>
      <w:r w:rsidRPr="00FB44FF">
        <w:rPr>
          <w:rFonts w:eastAsiaTheme="minorHAnsi" w:cs="Arial"/>
          <w:sz w:val="22"/>
          <w:szCs w:val="22"/>
          <w:lang w:eastAsia="en-US"/>
        </w:rPr>
        <w:t xml:space="preserve">11. </w:t>
      </w:r>
      <w:r w:rsidRPr="00FB44FF">
        <w:rPr>
          <w:rFonts w:cs="Arial"/>
          <w:b/>
          <w:sz w:val="22"/>
          <w:szCs w:val="22"/>
        </w:rPr>
        <w:t>DA DIVULGAÇÃO DO RESULTADO FINAL E DOS</w:t>
      </w:r>
      <w:r w:rsidRPr="00FB44FF">
        <w:rPr>
          <w:rFonts w:cs="Arial"/>
          <w:b/>
          <w:spacing w:val="-5"/>
          <w:sz w:val="22"/>
          <w:szCs w:val="22"/>
        </w:rPr>
        <w:t xml:space="preserve"> </w:t>
      </w:r>
      <w:r w:rsidRPr="00FB44FF">
        <w:rPr>
          <w:rFonts w:cs="Arial"/>
          <w:b/>
          <w:sz w:val="22"/>
          <w:szCs w:val="22"/>
        </w:rPr>
        <w:t>RECURSOS</w:t>
      </w:r>
    </w:p>
    <w:p w14:paraId="26F471A9" w14:textId="77777777" w:rsidR="007C65E8" w:rsidRPr="00FB44FF" w:rsidRDefault="007C65E8" w:rsidP="007C65E8">
      <w:pPr>
        <w:pStyle w:val="Ttulo1"/>
        <w:tabs>
          <w:tab w:val="left" w:pos="615"/>
        </w:tabs>
        <w:spacing w:line="360" w:lineRule="auto"/>
        <w:ind w:left="567"/>
        <w:jc w:val="both"/>
        <w:rPr>
          <w:rFonts w:cs="Arial"/>
          <w:sz w:val="22"/>
          <w:szCs w:val="22"/>
          <w:u w:val="thick"/>
        </w:rPr>
      </w:pPr>
    </w:p>
    <w:p w14:paraId="0AB92914" w14:textId="77777777" w:rsidR="007C65E8" w:rsidRPr="00FB44FF" w:rsidRDefault="007C65E8" w:rsidP="007C65E8">
      <w:pPr>
        <w:widowControl w:val="0"/>
        <w:tabs>
          <w:tab w:val="left" w:pos="799"/>
        </w:tabs>
        <w:autoSpaceDE w:val="0"/>
        <w:autoSpaceDN w:val="0"/>
        <w:spacing w:line="360" w:lineRule="auto"/>
        <w:jc w:val="both"/>
        <w:rPr>
          <w:rFonts w:ascii="Arial" w:hAnsi="Arial" w:cs="Arial"/>
          <w:b/>
          <w:bCs/>
          <w:sz w:val="22"/>
          <w:szCs w:val="22"/>
        </w:rPr>
      </w:pPr>
      <w:proofErr w:type="gramStart"/>
      <w:r w:rsidRPr="00FB44FF">
        <w:rPr>
          <w:rFonts w:ascii="Arial" w:hAnsi="Arial" w:cs="Arial"/>
          <w:bCs/>
          <w:sz w:val="22"/>
          <w:szCs w:val="22"/>
        </w:rPr>
        <w:t>11.1  A</w:t>
      </w:r>
      <w:proofErr w:type="gramEnd"/>
      <w:r w:rsidRPr="00FB44FF">
        <w:rPr>
          <w:rFonts w:ascii="Arial" w:hAnsi="Arial" w:cs="Arial"/>
          <w:bCs/>
          <w:sz w:val="22"/>
          <w:szCs w:val="22"/>
        </w:rPr>
        <w:t xml:space="preserve"> Secretaria da Cultura e Turismo de Chorozinho publicará o resultado preliminar com a relação das propostas classificadas e desclassificadas, por ordem decrescente de pontuação pela Comissão de Avaliação e Seleção. </w:t>
      </w:r>
    </w:p>
    <w:p w14:paraId="7C699F15" w14:textId="77777777" w:rsidR="007C65E8" w:rsidRPr="00FB44FF" w:rsidRDefault="007C65E8" w:rsidP="007C65E8">
      <w:pPr>
        <w:widowControl w:val="0"/>
        <w:tabs>
          <w:tab w:val="left" w:pos="993"/>
        </w:tabs>
        <w:autoSpaceDE w:val="0"/>
        <w:autoSpaceDN w:val="0"/>
        <w:spacing w:line="360" w:lineRule="auto"/>
        <w:jc w:val="both"/>
        <w:rPr>
          <w:rFonts w:ascii="Arial" w:hAnsi="Arial" w:cs="Arial"/>
          <w:b/>
          <w:bCs/>
          <w:sz w:val="22"/>
          <w:szCs w:val="22"/>
        </w:rPr>
      </w:pPr>
      <w:r w:rsidRPr="00FB44FF">
        <w:rPr>
          <w:rFonts w:ascii="Arial" w:hAnsi="Arial" w:cs="Arial"/>
          <w:bCs/>
          <w:sz w:val="22"/>
          <w:szCs w:val="22"/>
        </w:rPr>
        <w:t xml:space="preserve">11.2. O resultado preliminar da etapa de Avaliação e Seleção será divulgado na </w:t>
      </w:r>
      <w:r w:rsidRPr="00FB44FF">
        <w:rPr>
          <w:rFonts w:ascii="Arial" w:hAnsi="Arial" w:cs="Arial"/>
          <w:sz w:val="22"/>
          <w:szCs w:val="22"/>
        </w:rPr>
        <w:t>Plataforma d</w:t>
      </w:r>
      <w:r w:rsidR="00CC33EC" w:rsidRPr="00FB44FF">
        <w:rPr>
          <w:rFonts w:ascii="Arial" w:hAnsi="Arial" w:cs="Arial"/>
          <w:sz w:val="22"/>
          <w:szCs w:val="22"/>
        </w:rPr>
        <w:t xml:space="preserve">o Mapa cultural de Chorozinho, no </w:t>
      </w:r>
      <w:r w:rsidRPr="00FB44FF">
        <w:rPr>
          <w:rFonts w:ascii="Arial" w:hAnsi="Arial" w:cs="Arial"/>
          <w:sz w:val="22"/>
          <w:szCs w:val="22"/>
        </w:rPr>
        <w:t>Flanelógrafo do Paço Municipal de Chorozinho</w:t>
      </w:r>
      <w:r w:rsidR="00CC33EC" w:rsidRPr="00FB44FF">
        <w:rPr>
          <w:rFonts w:ascii="Arial" w:hAnsi="Arial" w:cs="Arial"/>
          <w:sz w:val="22"/>
          <w:szCs w:val="22"/>
        </w:rPr>
        <w:t xml:space="preserve"> e no Diário Oficial dos Municípios do Estado do Ceará</w:t>
      </w:r>
      <w:r w:rsidRPr="00FB44FF">
        <w:rPr>
          <w:rFonts w:ascii="Arial" w:hAnsi="Arial" w:cs="Arial"/>
          <w:bCs/>
          <w:color w:val="FF0000"/>
          <w:sz w:val="22"/>
          <w:szCs w:val="22"/>
        </w:rPr>
        <w:t xml:space="preserve">, </w:t>
      </w:r>
      <w:r w:rsidRPr="00FB44FF">
        <w:rPr>
          <w:rFonts w:ascii="Arial" w:hAnsi="Arial" w:cs="Arial"/>
          <w:bCs/>
          <w:sz w:val="22"/>
          <w:szCs w:val="22"/>
        </w:rPr>
        <w:t xml:space="preserve">sendo de total responsabilidade do(a) candidato(a) acompanhar a atualização dessas informações. </w:t>
      </w:r>
    </w:p>
    <w:p w14:paraId="7B08D905" w14:textId="77777777" w:rsidR="00CC33EC" w:rsidRPr="00FB44FF" w:rsidRDefault="00CC33EC" w:rsidP="00CC33EC">
      <w:pPr>
        <w:tabs>
          <w:tab w:val="left" w:pos="838"/>
        </w:tabs>
        <w:spacing w:line="360" w:lineRule="auto"/>
        <w:jc w:val="both"/>
        <w:rPr>
          <w:rFonts w:ascii="Arial" w:hAnsi="Arial" w:cs="Arial"/>
          <w:sz w:val="22"/>
          <w:szCs w:val="22"/>
        </w:rPr>
      </w:pPr>
      <w:r w:rsidRPr="00FB44FF">
        <w:rPr>
          <w:rFonts w:ascii="Arial" w:hAnsi="Arial" w:cs="Arial"/>
          <w:bCs/>
          <w:sz w:val="22"/>
          <w:szCs w:val="22"/>
        </w:rPr>
        <w:t xml:space="preserve">11.3. </w:t>
      </w:r>
      <w:r w:rsidRPr="00FB44FF">
        <w:rPr>
          <w:rFonts w:ascii="Arial" w:hAnsi="Arial" w:cs="Arial"/>
          <w:sz w:val="22"/>
          <w:szCs w:val="22"/>
        </w:rPr>
        <w:t>Da decisão da Comissão caberá recurso no período máximo de até 02 (dois) dias úteis, contadas a partir da data de divulgação do resultado.</w:t>
      </w:r>
    </w:p>
    <w:p w14:paraId="1D7A8057" w14:textId="77777777" w:rsidR="00CC33EC" w:rsidRPr="00FB44FF" w:rsidRDefault="00CC33EC" w:rsidP="00CC33EC">
      <w:pPr>
        <w:tabs>
          <w:tab w:val="left" w:pos="838"/>
        </w:tabs>
        <w:spacing w:line="360" w:lineRule="auto"/>
        <w:jc w:val="both"/>
        <w:rPr>
          <w:rFonts w:ascii="Arial" w:hAnsi="Arial" w:cs="Arial"/>
          <w:sz w:val="22"/>
          <w:szCs w:val="22"/>
        </w:rPr>
      </w:pPr>
      <w:r w:rsidRPr="00FB44FF">
        <w:rPr>
          <w:rFonts w:ascii="Arial" w:hAnsi="Arial" w:cs="Arial"/>
          <w:sz w:val="22"/>
          <w:szCs w:val="22"/>
        </w:rPr>
        <w:t>11.3.1. Os recursos deverão se embasar exclusivamente em possíveis irregularidades/ inconformidades com o regulamento disposto neste Edital, não cabendo a inclusão de novos documentos.</w:t>
      </w:r>
    </w:p>
    <w:p w14:paraId="7F9A5641" w14:textId="77777777" w:rsidR="00CC33EC" w:rsidRPr="00FB44FF" w:rsidRDefault="00CC33EC" w:rsidP="00CC33EC">
      <w:pPr>
        <w:tabs>
          <w:tab w:val="left" w:pos="838"/>
        </w:tabs>
        <w:spacing w:line="360" w:lineRule="auto"/>
        <w:jc w:val="both"/>
        <w:rPr>
          <w:rFonts w:ascii="Arial" w:hAnsi="Arial" w:cs="Arial"/>
          <w:sz w:val="22"/>
          <w:szCs w:val="22"/>
        </w:rPr>
      </w:pPr>
      <w:r w:rsidRPr="00FB44FF">
        <w:rPr>
          <w:rFonts w:ascii="Arial" w:hAnsi="Arial" w:cs="Arial"/>
          <w:sz w:val="22"/>
          <w:szCs w:val="22"/>
        </w:rPr>
        <w:t xml:space="preserve">11.3.2. </w:t>
      </w:r>
      <w:r w:rsidRPr="00FB44FF">
        <w:rPr>
          <w:rFonts w:ascii="Arial" w:hAnsi="Arial" w:cs="Arial"/>
          <w:bCs/>
          <w:sz w:val="22"/>
          <w:szCs w:val="22"/>
        </w:rPr>
        <w:t xml:space="preserve">O pedido de recurso deverá conter, obrigatoriamente, justificativa e ser encaminhado exclusivamente para o e-mail </w:t>
      </w:r>
      <w:hyperlink r:id="rId14" w:history="1">
        <w:r w:rsidRPr="00FB44FF">
          <w:rPr>
            <w:rStyle w:val="Hyperlink"/>
            <w:rFonts w:ascii="Arial" w:hAnsi="Arial" w:cs="Arial"/>
            <w:bCs/>
            <w:color w:val="0070C0"/>
            <w:sz w:val="22"/>
            <w:szCs w:val="22"/>
          </w:rPr>
          <w:t>leiemergencialaldirblancchorozinho@gmail.com</w:t>
        </w:r>
      </w:hyperlink>
      <w:r w:rsidRPr="00FB44FF">
        <w:rPr>
          <w:rFonts w:ascii="Arial" w:hAnsi="Arial" w:cs="Arial"/>
          <w:bCs/>
          <w:sz w:val="22"/>
          <w:szCs w:val="22"/>
        </w:rPr>
        <w:t>, em formulário específico de recurso (ANEXO III).</w:t>
      </w:r>
    </w:p>
    <w:p w14:paraId="5EEBF4D9" w14:textId="77777777" w:rsidR="00CC33EC" w:rsidRPr="00FB44FF" w:rsidRDefault="00CC33EC" w:rsidP="00CC33EC">
      <w:pPr>
        <w:spacing w:line="360" w:lineRule="auto"/>
        <w:jc w:val="both"/>
        <w:rPr>
          <w:rFonts w:ascii="Arial" w:hAnsi="Arial" w:cs="Arial"/>
          <w:sz w:val="22"/>
          <w:szCs w:val="22"/>
        </w:rPr>
      </w:pPr>
      <w:r w:rsidRPr="00FB44FF">
        <w:rPr>
          <w:rFonts w:ascii="Arial" w:hAnsi="Arial" w:cs="Arial"/>
          <w:sz w:val="22"/>
          <w:szCs w:val="22"/>
        </w:rPr>
        <w:t xml:space="preserve">11.4. Os proponentes poderão contra razoar os recursos interpostos em igual período no prazo de 02 </w:t>
      </w:r>
      <w:r w:rsidRPr="00FB44FF">
        <w:rPr>
          <w:rFonts w:ascii="Arial" w:hAnsi="Arial" w:cs="Arial"/>
          <w:b/>
          <w:sz w:val="22"/>
          <w:szCs w:val="22"/>
        </w:rPr>
        <w:t>(dois) dias úteis</w:t>
      </w:r>
      <w:r w:rsidRPr="00FB44FF">
        <w:rPr>
          <w:rFonts w:ascii="Arial" w:hAnsi="Arial" w:cs="Arial"/>
          <w:sz w:val="22"/>
          <w:szCs w:val="22"/>
        </w:rPr>
        <w:t xml:space="preserve">, contados da publicação do aviso de interposição respectivo. </w:t>
      </w:r>
    </w:p>
    <w:p w14:paraId="1D1CFEC7" w14:textId="77777777" w:rsidR="00CC33EC" w:rsidRPr="00FB44FF" w:rsidRDefault="00CC33EC" w:rsidP="00CC33EC">
      <w:pPr>
        <w:pStyle w:val="PargrafodaLista"/>
        <w:widowControl w:val="0"/>
        <w:tabs>
          <w:tab w:val="left" w:pos="799"/>
        </w:tabs>
        <w:autoSpaceDE w:val="0"/>
        <w:autoSpaceDN w:val="0"/>
        <w:spacing w:after="0" w:line="360" w:lineRule="auto"/>
        <w:ind w:left="0"/>
        <w:jc w:val="both"/>
        <w:rPr>
          <w:rFonts w:ascii="Arial" w:hAnsi="Arial" w:cs="Arial"/>
          <w:bCs/>
        </w:rPr>
      </w:pPr>
      <w:r w:rsidRPr="00FB44FF">
        <w:rPr>
          <w:rFonts w:ascii="Arial" w:hAnsi="Arial" w:cs="Arial"/>
        </w:rPr>
        <w:t xml:space="preserve">11.5. O resultado do recurso e o resultado final da etapa de </w:t>
      </w:r>
      <w:r w:rsidRPr="00FB44FF">
        <w:rPr>
          <w:rFonts w:ascii="Arial" w:hAnsi="Arial" w:cs="Arial"/>
          <w:b/>
        </w:rPr>
        <w:t xml:space="preserve">Avaliação e Seleção da Proposta </w:t>
      </w:r>
      <w:r w:rsidRPr="00FB44FF">
        <w:rPr>
          <w:rFonts w:ascii="Arial" w:hAnsi="Arial" w:cs="Arial"/>
        </w:rPr>
        <w:t xml:space="preserve">serão divulgados através de publicação no site na Plataforma do Mapa cultural de Chorozinho e no </w:t>
      </w:r>
      <w:r w:rsidRPr="00FB44FF">
        <w:rPr>
          <w:rFonts w:ascii="Arial" w:hAnsi="Arial" w:cs="Arial"/>
        </w:rPr>
        <w:lastRenderedPageBreak/>
        <w:t xml:space="preserve">Flanelógrafo do Paço Municipal de Chorozinho e no Diário Oficial dos Municípios do Estado do Ceará, </w:t>
      </w:r>
      <w:r w:rsidRPr="00FB44FF">
        <w:rPr>
          <w:rFonts w:ascii="Arial" w:hAnsi="Arial" w:cs="Arial"/>
          <w:bCs/>
        </w:rPr>
        <w:t>sendo de total responsabilidade do proponente acompanhar a atualização dessas informações.</w:t>
      </w:r>
    </w:p>
    <w:p w14:paraId="7C66D8E1" w14:textId="77777777" w:rsidR="007C65E8" w:rsidRPr="00FB44FF" w:rsidRDefault="00CC33EC" w:rsidP="00CC33EC">
      <w:pPr>
        <w:widowControl w:val="0"/>
        <w:tabs>
          <w:tab w:val="left" w:pos="799"/>
        </w:tabs>
        <w:autoSpaceDE w:val="0"/>
        <w:autoSpaceDN w:val="0"/>
        <w:spacing w:line="360" w:lineRule="auto"/>
        <w:jc w:val="both"/>
        <w:rPr>
          <w:rFonts w:ascii="Arial" w:hAnsi="Arial" w:cs="Arial"/>
          <w:bCs/>
          <w:sz w:val="22"/>
          <w:szCs w:val="22"/>
        </w:rPr>
      </w:pPr>
      <w:r w:rsidRPr="00FB44FF">
        <w:rPr>
          <w:rFonts w:ascii="Arial" w:hAnsi="Arial" w:cs="Arial"/>
          <w:bCs/>
          <w:sz w:val="22"/>
          <w:szCs w:val="22"/>
        </w:rPr>
        <w:t xml:space="preserve">11.6. </w:t>
      </w:r>
      <w:r w:rsidR="007C65E8" w:rsidRPr="00FB44FF">
        <w:rPr>
          <w:rFonts w:ascii="Arial" w:hAnsi="Arial" w:cs="Arial"/>
          <w:bCs/>
          <w:sz w:val="22"/>
          <w:szCs w:val="22"/>
        </w:rPr>
        <w:t xml:space="preserve">A Comissão de Avaliação e Seleção fará o julgamento dos pedidos de recurso e, em casos que considere procedentes, realizará a reavaliação da proposta. </w:t>
      </w:r>
    </w:p>
    <w:p w14:paraId="109B1F9C" w14:textId="77777777" w:rsidR="007C65E8" w:rsidRPr="00FB44FF" w:rsidRDefault="00CC33EC" w:rsidP="00CC33EC">
      <w:pPr>
        <w:pStyle w:val="PargrafodaLista"/>
        <w:widowControl w:val="0"/>
        <w:tabs>
          <w:tab w:val="left" w:pos="799"/>
        </w:tabs>
        <w:autoSpaceDE w:val="0"/>
        <w:autoSpaceDN w:val="0"/>
        <w:spacing w:after="0" w:line="360" w:lineRule="auto"/>
        <w:ind w:left="0"/>
        <w:jc w:val="both"/>
        <w:rPr>
          <w:rFonts w:ascii="Arial" w:hAnsi="Arial" w:cs="Arial"/>
        </w:rPr>
      </w:pPr>
      <w:r w:rsidRPr="00FB44FF">
        <w:rPr>
          <w:rFonts w:ascii="Arial" w:hAnsi="Arial" w:cs="Arial"/>
        </w:rPr>
        <w:t xml:space="preserve">11.7. </w:t>
      </w:r>
      <w:r w:rsidR="007C65E8" w:rsidRPr="00FB44FF">
        <w:rPr>
          <w:rFonts w:ascii="Arial" w:hAnsi="Arial" w:cs="Arial"/>
        </w:rPr>
        <w:t xml:space="preserve"> A lista final dos selecionados e classificáveis será homologada pelo Secretário Municipal da Cultural</w:t>
      </w:r>
      <w:r w:rsidRPr="00FB44FF">
        <w:rPr>
          <w:rFonts w:ascii="Arial" w:hAnsi="Arial" w:cs="Arial"/>
        </w:rPr>
        <w:t xml:space="preserve"> e do Turismo do Município</w:t>
      </w:r>
      <w:r w:rsidR="007C65E8" w:rsidRPr="00FB44FF">
        <w:rPr>
          <w:rFonts w:ascii="Arial" w:hAnsi="Arial" w:cs="Arial"/>
        </w:rPr>
        <w:t xml:space="preserve"> de Chorozinho.</w:t>
      </w:r>
    </w:p>
    <w:p w14:paraId="2A185E7E" w14:textId="77777777" w:rsidR="007C65E8" w:rsidRPr="00FB44FF" w:rsidRDefault="00CC33EC" w:rsidP="00CC33EC">
      <w:pPr>
        <w:widowControl w:val="0"/>
        <w:tabs>
          <w:tab w:val="left" w:pos="799"/>
        </w:tabs>
        <w:autoSpaceDE w:val="0"/>
        <w:autoSpaceDN w:val="0"/>
        <w:spacing w:line="360" w:lineRule="auto"/>
        <w:jc w:val="both"/>
        <w:rPr>
          <w:rFonts w:ascii="Arial" w:hAnsi="Arial" w:cs="Arial"/>
          <w:sz w:val="22"/>
          <w:szCs w:val="22"/>
        </w:rPr>
      </w:pPr>
      <w:r w:rsidRPr="00FB44FF">
        <w:rPr>
          <w:rFonts w:ascii="Arial" w:hAnsi="Arial" w:cs="Arial"/>
          <w:sz w:val="22"/>
          <w:szCs w:val="22"/>
        </w:rPr>
        <w:t>11.8.</w:t>
      </w:r>
      <w:r w:rsidR="007C65E8" w:rsidRPr="00FB44FF">
        <w:rPr>
          <w:rFonts w:ascii="Arial" w:hAnsi="Arial" w:cs="Arial"/>
          <w:sz w:val="22"/>
          <w:szCs w:val="22"/>
        </w:rPr>
        <w:t xml:space="preserve"> Não caberá recurso após a publicação do resultado final.</w:t>
      </w:r>
    </w:p>
    <w:p w14:paraId="03EDD1CE" w14:textId="77777777" w:rsidR="00641FFF" w:rsidRPr="00FB44FF" w:rsidRDefault="00410764" w:rsidP="00805328">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921"/>
        </w:tabs>
        <w:autoSpaceDE w:val="0"/>
        <w:autoSpaceDN w:val="0"/>
        <w:spacing w:before="158"/>
        <w:jc w:val="center"/>
        <w:rPr>
          <w:rFonts w:ascii="Arial" w:hAnsi="Arial" w:cs="Arial"/>
          <w:sz w:val="22"/>
          <w:szCs w:val="22"/>
        </w:rPr>
      </w:pPr>
      <w:r w:rsidRPr="00FB44FF">
        <w:rPr>
          <w:rFonts w:ascii="Arial" w:hAnsi="Arial" w:cs="Arial"/>
          <w:sz w:val="22"/>
          <w:szCs w:val="22"/>
        </w:rPr>
        <w:t xml:space="preserve">12. </w:t>
      </w:r>
      <w:r w:rsidR="00641FFF" w:rsidRPr="00FB44FF">
        <w:rPr>
          <w:rFonts w:ascii="Arial" w:hAnsi="Arial" w:cs="Arial"/>
          <w:b/>
          <w:sz w:val="22"/>
          <w:szCs w:val="22"/>
        </w:rPr>
        <w:t>DO CALENDÁRIO DAS FASES DE SELEÇÃO E EXECUÇÃO</w:t>
      </w:r>
    </w:p>
    <w:p w14:paraId="559690FE" w14:textId="77777777" w:rsidR="00641FFF" w:rsidRPr="00FB44FF" w:rsidRDefault="00641FFF" w:rsidP="00641FFF">
      <w:pPr>
        <w:widowControl w:val="0"/>
        <w:tabs>
          <w:tab w:val="left" w:pos="921"/>
        </w:tabs>
        <w:autoSpaceDE w:val="0"/>
        <w:autoSpaceDN w:val="0"/>
        <w:spacing w:before="158"/>
        <w:ind w:left="729"/>
        <w:jc w:val="both"/>
        <w:rPr>
          <w:rFonts w:ascii="Arial" w:hAnsi="Arial" w:cs="Arial"/>
          <w:sz w:val="22"/>
          <w:szCs w:val="22"/>
        </w:rPr>
      </w:pPr>
    </w:p>
    <w:p w14:paraId="0C455338" w14:textId="77777777" w:rsidR="00410764" w:rsidRPr="00FB44FF" w:rsidRDefault="00641FFF" w:rsidP="00641FFF">
      <w:pPr>
        <w:spacing w:line="360" w:lineRule="auto"/>
        <w:jc w:val="both"/>
        <w:rPr>
          <w:rFonts w:ascii="Arial" w:hAnsi="Arial" w:cs="Arial"/>
          <w:sz w:val="22"/>
          <w:szCs w:val="22"/>
        </w:rPr>
      </w:pPr>
      <w:r w:rsidRPr="00FB44FF">
        <w:rPr>
          <w:rFonts w:ascii="Arial" w:hAnsi="Arial" w:cs="Arial"/>
          <w:sz w:val="22"/>
          <w:szCs w:val="22"/>
        </w:rPr>
        <w:t>12.1. O processo seletivo obedecerá ao seguinte calendário, passível de alteração por parte da Secretaria da Cultura e Turismo de Chorozinho:</w:t>
      </w:r>
    </w:p>
    <w:p w14:paraId="5A9630E2" w14:textId="77777777" w:rsidR="00641FFF" w:rsidRPr="00FB44FF" w:rsidRDefault="00641FFF" w:rsidP="00641FFF">
      <w:pPr>
        <w:spacing w:line="360" w:lineRule="auto"/>
        <w:jc w:val="both"/>
        <w:rPr>
          <w:rFonts w:ascii="Arial" w:hAnsi="Arial" w:cs="Arial"/>
          <w:sz w:val="22"/>
          <w:szCs w:val="22"/>
        </w:rPr>
      </w:pPr>
    </w:p>
    <w:tbl>
      <w:tblPr>
        <w:tblStyle w:val="Tabelacomgrade"/>
        <w:tblW w:w="0" w:type="auto"/>
        <w:tblInd w:w="780" w:type="dxa"/>
        <w:tblLook w:val="04A0" w:firstRow="1" w:lastRow="0" w:firstColumn="1" w:lastColumn="0" w:noHBand="0" w:noVBand="1"/>
      </w:tblPr>
      <w:tblGrid>
        <w:gridCol w:w="3893"/>
        <w:gridCol w:w="2200"/>
        <w:gridCol w:w="2188"/>
      </w:tblGrid>
      <w:tr w:rsidR="00641FFF" w:rsidRPr="00FB44FF" w14:paraId="2AA79B83" w14:textId="77777777" w:rsidTr="00FD5500">
        <w:tc>
          <w:tcPr>
            <w:tcW w:w="3893" w:type="dxa"/>
          </w:tcPr>
          <w:p w14:paraId="4EDE2804" w14:textId="77777777" w:rsidR="00641FFF" w:rsidRPr="00FB44FF" w:rsidRDefault="00641FFF" w:rsidP="00641FFF">
            <w:pPr>
              <w:jc w:val="center"/>
              <w:rPr>
                <w:rFonts w:ascii="Arial" w:hAnsi="Arial" w:cs="Arial"/>
                <w:sz w:val="22"/>
                <w:szCs w:val="22"/>
              </w:rPr>
            </w:pPr>
            <w:r w:rsidRPr="00FB44FF">
              <w:rPr>
                <w:rFonts w:ascii="Arial" w:hAnsi="Arial" w:cs="Arial"/>
                <w:b/>
                <w:bCs/>
                <w:sz w:val="22"/>
                <w:szCs w:val="22"/>
              </w:rPr>
              <w:t>Etapa Data Inicial Data Final</w:t>
            </w:r>
          </w:p>
        </w:tc>
        <w:tc>
          <w:tcPr>
            <w:tcW w:w="2200" w:type="dxa"/>
          </w:tcPr>
          <w:p w14:paraId="3BB1FA18" w14:textId="77777777" w:rsidR="00641FFF" w:rsidRPr="00FB44FF" w:rsidRDefault="00641FFF" w:rsidP="00641FFF">
            <w:pPr>
              <w:jc w:val="center"/>
              <w:rPr>
                <w:rFonts w:ascii="Arial" w:hAnsi="Arial" w:cs="Arial"/>
                <w:sz w:val="22"/>
                <w:szCs w:val="22"/>
              </w:rPr>
            </w:pPr>
            <w:r w:rsidRPr="00FB44FF">
              <w:rPr>
                <w:rFonts w:ascii="Arial" w:hAnsi="Arial" w:cs="Arial"/>
                <w:b/>
                <w:bCs/>
                <w:sz w:val="22"/>
                <w:szCs w:val="22"/>
              </w:rPr>
              <w:t>Etapa Data Inicial</w:t>
            </w:r>
          </w:p>
        </w:tc>
        <w:tc>
          <w:tcPr>
            <w:tcW w:w="2188" w:type="dxa"/>
          </w:tcPr>
          <w:p w14:paraId="35D43FFD" w14:textId="77777777" w:rsidR="00641FFF" w:rsidRPr="00FB44FF" w:rsidRDefault="00641FFF" w:rsidP="00641FFF">
            <w:pPr>
              <w:jc w:val="center"/>
              <w:rPr>
                <w:rFonts w:ascii="Arial" w:hAnsi="Arial" w:cs="Arial"/>
                <w:sz w:val="22"/>
                <w:szCs w:val="22"/>
              </w:rPr>
            </w:pPr>
            <w:r w:rsidRPr="00FB44FF">
              <w:rPr>
                <w:rFonts w:ascii="Arial" w:hAnsi="Arial" w:cs="Arial"/>
                <w:b/>
                <w:bCs/>
                <w:sz w:val="22"/>
                <w:szCs w:val="22"/>
              </w:rPr>
              <w:t>Data Final</w:t>
            </w:r>
          </w:p>
        </w:tc>
      </w:tr>
      <w:tr w:rsidR="00641FFF" w:rsidRPr="00FB44FF" w14:paraId="3D0F5FF8" w14:textId="77777777" w:rsidTr="00FD5500">
        <w:tc>
          <w:tcPr>
            <w:tcW w:w="3893" w:type="dxa"/>
          </w:tcPr>
          <w:p w14:paraId="7B05B8D1" w14:textId="77777777" w:rsidR="00641FFF" w:rsidRPr="00FB44FF" w:rsidRDefault="00641FFF" w:rsidP="00FD5500">
            <w:pPr>
              <w:rPr>
                <w:rFonts w:ascii="Arial" w:hAnsi="Arial" w:cs="Arial"/>
                <w:sz w:val="22"/>
                <w:szCs w:val="22"/>
              </w:rPr>
            </w:pPr>
            <w:r w:rsidRPr="00FB44FF">
              <w:rPr>
                <w:rFonts w:ascii="Arial" w:hAnsi="Arial" w:cs="Arial"/>
                <w:sz w:val="22"/>
                <w:szCs w:val="22"/>
              </w:rPr>
              <w:t xml:space="preserve">1. Inscrições </w:t>
            </w:r>
          </w:p>
        </w:tc>
        <w:tc>
          <w:tcPr>
            <w:tcW w:w="2200" w:type="dxa"/>
          </w:tcPr>
          <w:p w14:paraId="25902E07" w14:textId="77777777" w:rsidR="00641FFF" w:rsidRPr="00FB44FF" w:rsidRDefault="00641FFF" w:rsidP="00FD5500">
            <w:pPr>
              <w:rPr>
                <w:rFonts w:ascii="Arial" w:hAnsi="Arial" w:cs="Arial"/>
                <w:sz w:val="22"/>
                <w:szCs w:val="22"/>
              </w:rPr>
            </w:pPr>
            <w:r w:rsidRPr="00FB44FF">
              <w:rPr>
                <w:rFonts w:ascii="Arial" w:hAnsi="Arial" w:cs="Arial"/>
                <w:sz w:val="22"/>
                <w:szCs w:val="22"/>
              </w:rPr>
              <w:t>13 de outubro de 2020</w:t>
            </w:r>
          </w:p>
        </w:tc>
        <w:tc>
          <w:tcPr>
            <w:tcW w:w="2188" w:type="dxa"/>
          </w:tcPr>
          <w:p w14:paraId="27427F03" w14:textId="77777777" w:rsidR="00641FFF" w:rsidRPr="00FB44FF" w:rsidRDefault="00641FFF" w:rsidP="00FD5500">
            <w:pPr>
              <w:rPr>
                <w:rFonts w:ascii="Arial" w:hAnsi="Arial" w:cs="Arial"/>
                <w:sz w:val="22"/>
                <w:szCs w:val="22"/>
              </w:rPr>
            </w:pPr>
            <w:r w:rsidRPr="00FB44FF">
              <w:rPr>
                <w:rFonts w:ascii="Arial" w:hAnsi="Arial" w:cs="Arial"/>
                <w:sz w:val="22"/>
                <w:szCs w:val="22"/>
              </w:rPr>
              <w:t>23 de outubro de 2020</w:t>
            </w:r>
          </w:p>
        </w:tc>
      </w:tr>
      <w:tr w:rsidR="00641FFF" w:rsidRPr="00FB44FF" w14:paraId="70E44067" w14:textId="77777777" w:rsidTr="00FD5500">
        <w:tc>
          <w:tcPr>
            <w:tcW w:w="3893" w:type="dxa"/>
          </w:tcPr>
          <w:p w14:paraId="11E18AAF" w14:textId="77777777" w:rsidR="00641FFF" w:rsidRPr="00FB44FF" w:rsidRDefault="00641FFF" w:rsidP="00FD5500">
            <w:pPr>
              <w:autoSpaceDE w:val="0"/>
              <w:autoSpaceDN w:val="0"/>
              <w:adjustRightInd w:val="0"/>
              <w:rPr>
                <w:rFonts w:ascii="Arial" w:hAnsi="Arial" w:cs="Arial"/>
                <w:color w:val="FF0000"/>
                <w:sz w:val="22"/>
                <w:szCs w:val="22"/>
              </w:rPr>
            </w:pPr>
            <w:r w:rsidRPr="00FB44FF">
              <w:rPr>
                <w:rFonts w:ascii="Arial" w:hAnsi="Arial" w:cs="Arial"/>
                <w:color w:val="FF0000"/>
                <w:sz w:val="22"/>
                <w:szCs w:val="22"/>
              </w:rPr>
              <w:t>2. Avaliação e seleção das propostas e resultado</w:t>
            </w:r>
          </w:p>
        </w:tc>
        <w:tc>
          <w:tcPr>
            <w:tcW w:w="2200" w:type="dxa"/>
          </w:tcPr>
          <w:p w14:paraId="14920A08" w14:textId="77777777" w:rsidR="00641FFF" w:rsidRPr="00FB44FF" w:rsidRDefault="00851014" w:rsidP="00FD5500">
            <w:pPr>
              <w:rPr>
                <w:rFonts w:ascii="Arial" w:hAnsi="Arial" w:cs="Arial"/>
                <w:sz w:val="22"/>
                <w:szCs w:val="22"/>
                <w:highlight w:val="yellow"/>
              </w:rPr>
            </w:pPr>
            <w:r>
              <w:rPr>
                <w:rFonts w:ascii="Arial" w:hAnsi="Arial" w:cs="Arial"/>
                <w:sz w:val="22"/>
                <w:szCs w:val="22"/>
                <w:highlight w:val="yellow"/>
              </w:rPr>
              <w:t>26</w:t>
            </w:r>
          </w:p>
        </w:tc>
        <w:tc>
          <w:tcPr>
            <w:tcW w:w="2188" w:type="dxa"/>
          </w:tcPr>
          <w:p w14:paraId="4197A00F" w14:textId="77777777" w:rsidR="00641FFF" w:rsidRPr="00FB44FF" w:rsidRDefault="00851014" w:rsidP="00FD5500">
            <w:pPr>
              <w:rPr>
                <w:rFonts w:ascii="Arial" w:hAnsi="Arial" w:cs="Arial"/>
                <w:sz w:val="22"/>
                <w:szCs w:val="22"/>
                <w:highlight w:val="yellow"/>
              </w:rPr>
            </w:pPr>
            <w:r>
              <w:rPr>
                <w:rFonts w:ascii="Arial" w:hAnsi="Arial" w:cs="Arial"/>
                <w:sz w:val="22"/>
                <w:szCs w:val="22"/>
                <w:highlight w:val="yellow"/>
              </w:rPr>
              <w:t>28</w:t>
            </w:r>
          </w:p>
        </w:tc>
      </w:tr>
      <w:tr w:rsidR="00641FFF" w:rsidRPr="00FB44FF" w14:paraId="40B6CD41" w14:textId="77777777" w:rsidTr="00FD5500">
        <w:tc>
          <w:tcPr>
            <w:tcW w:w="3893" w:type="dxa"/>
          </w:tcPr>
          <w:p w14:paraId="7F87B144" w14:textId="77777777" w:rsidR="00641FFF" w:rsidRPr="00FB44FF" w:rsidRDefault="00641FFF" w:rsidP="00FD5500">
            <w:pPr>
              <w:rPr>
                <w:rFonts w:ascii="Arial" w:hAnsi="Arial" w:cs="Arial"/>
                <w:color w:val="FF0000"/>
                <w:sz w:val="22"/>
                <w:szCs w:val="22"/>
              </w:rPr>
            </w:pPr>
            <w:r w:rsidRPr="00FB44FF">
              <w:rPr>
                <w:rFonts w:ascii="Arial" w:hAnsi="Arial" w:cs="Arial"/>
                <w:color w:val="FF0000"/>
                <w:sz w:val="22"/>
                <w:szCs w:val="22"/>
              </w:rPr>
              <w:t xml:space="preserve">3. Homologação do Resultado Final </w:t>
            </w:r>
          </w:p>
        </w:tc>
        <w:tc>
          <w:tcPr>
            <w:tcW w:w="4388" w:type="dxa"/>
            <w:gridSpan w:val="2"/>
          </w:tcPr>
          <w:p w14:paraId="13A875AB" w14:textId="77777777" w:rsidR="00641FFF" w:rsidRPr="00FB44FF" w:rsidRDefault="00851014" w:rsidP="00FD5500">
            <w:pPr>
              <w:rPr>
                <w:rFonts w:ascii="Arial" w:hAnsi="Arial" w:cs="Arial"/>
                <w:sz w:val="22"/>
                <w:szCs w:val="22"/>
                <w:highlight w:val="yellow"/>
              </w:rPr>
            </w:pPr>
            <w:r>
              <w:rPr>
                <w:rFonts w:ascii="Arial" w:hAnsi="Arial" w:cs="Arial"/>
                <w:sz w:val="22"/>
                <w:szCs w:val="22"/>
                <w:highlight w:val="yellow"/>
              </w:rPr>
              <w:t>29</w:t>
            </w:r>
          </w:p>
        </w:tc>
      </w:tr>
      <w:tr w:rsidR="00641FFF" w:rsidRPr="00FB44FF" w14:paraId="12BB36B8" w14:textId="77777777" w:rsidTr="00FD5500">
        <w:tc>
          <w:tcPr>
            <w:tcW w:w="3893" w:type="dxa"/>
          </w:tcPr>
          <w:p w14:paraId="3FED0FEE" w14:textId="77777777" w:rsidR="00641FFF" w:rsidRPr="00FB44FF" w:rsidRDefault="00641FFF" w:rsidP="00FD5500">
            <w:pPr>
              <w:autoSpaceDE w:val="0"/>
              <w:autoSpaceDN w:val="0"/>
              <w:adjustRightInd w:val="0"/>
              <w:rPr>
                <w:rFonts w:ascii="Arial" w:hAnsi="Arial" w:cs="Arial"/>
                <w:color w:val="FF0000"/>
                <w:sz w:val="22"/>
                <w:szCs w:val="22"/>
              </w:rPr>
            </w:pPr>
            <w:r w:rsidRPr="00FB44FF">
              <w:rPr>
                <w:rFonts w:ascii="Arial" w:hAnsi="Arial" w:cs="Arial"/>
                <w:color w:val="FF0000"/>
                <w:sz w:val="22"/>
                <w:szCs w:val="22"/>
              </w:rPr>
              <w:t>4. Abertura de processos para celebração dos Termos dos proponentes selecionados</w:t>
            </w:r>
          </w:p>
        </w:tc>
        <w:tc>
          <w:tcPr>
            <w:tcW w:w="4388" w:type="dxa"/>
            <w:gridSpan w:val="2"/>
          </w:tcPr>
          <w:p w14:paraId="0488E4B9" w14:textId="77777777" w:rsidR="00641FFF" w:rsidRPr="00FB44FF" w:rsidRDefault="00851014" w:rsidP="00FD5500">
            <w:pPr>
              <w:autoSpaceDE w:val="0"/>
              <w:autoSpaceDN w:val="0"/>
              <w:adjustRightInd w:val="0"/>
              <w:rPr>
                <w:rFonts w:ascii="Arial" w:hAnsi="Arial" w:cs="Arial"/>
                <w:sz w:val="22"/>
                <w:szCs w:val="22"/>
                <w:highlight w:val="yellow"/>
              </w:rPr>
            </w:pPr>
            <w:r>
              <w:rPr>
                <w:rFonts w:ascii="Arial" w:hAnsi="Arial" w:cs="Arial"/>
                <w:sz w:val="22"/>
                <w:szCs w:val="22"/>
                <w:highlight w:val="yellow"/>
              </w:rPr>
              <w:t>30</w:t>
            </w:r>
          </w:p>
        </w:tc>
      </w:tr>
      <w:tr w:rsidR="00641FFF" w:rsidRPr="00FB44FF" w14:paraId="4BF58C0D" w14:textId="77777777" w:rsidTr="00FD5500">
        <w:tc>
          <w:tcPr>
            <w:tcW w:w="3893" w:type="dxa"/>
          </w:tcPr>
          <w:p w14:paraId="332EFC73" w14:textId="77777777" w:rsidR="00641FFF" w:rsidRPr="00FB44FF" w:rsidRDefault="00641FFF" w:rsidP="00FD5500">
            <w:pPr>
              <w:autoSpaceDE w:val="0"/>
              <w:autoSpaceDN w:val="0"/>
              <w:adjustRightInd w:val="0"/>
              <w:rPr>
                <w:rFonts w:ascii="Arial" w:hAnsi="Arial" w:cs="Arial"/>
                <w:color w:val="FF0000"/>
                <w:sz w:val="22"/>
                <w:szCs w:val="22"/>
              </w:rPr>
            </w:pPr>
            <w:r w:rsidRPr="00FB44FF">
              <w:rPr>
                <w:rFonts w:ascii="Arial" w:hAnsi="Arial" w:cs="Arial"/>
                <w:color w:val="FF0000"/>
                <w:sz w:val="22"/>
                <w:szCs w:val="22"/>
              </w:rPr>
              <w:t>5. Circulação e Difusão dos conteúdos nas plataformas</w:t>
            </w:r>
          </w:p>
        </w:tc>
        <w:tc>
          <w:tcPr>
            <w:tcW w:w="4388" w:type="dxa"/>
            <w:gridSpan w:val="2"/>
          </w:tcPr>
          <w:p w14:paraId="2C9785D2" w14:textId="77777777" w:rsidR="00641FFF" w:rsidRPr="00FB44FF" w:rsidRDefault="00851014" w:rsidP="00FD5500">
            <w:pPr>
              <w:autoSpaceDE w:val="0"/>
              <w:autoSpaceDN w:val="0"/>
              <w:adjustRightInd w:val="0"/>
              <w:rPr>
                <w:rFonts w:ascii="Arial" w:hAnsi="Arial" w:cs="Arial"/>
                <w:sz w:val="22"/>
                <w:szCs w:val="22"/>
                <w:highlight w:val="yellow"/>
              </w:rPr>
            </w:pPr>
            <w:r>
              <w:rPr>
                <w:rFonts w:ascii="Arial" w:hAnsi="Arial" w:cs="Arial"/>
                <w:sz w:val="22"/>
                <w:szCs w:val="22"/>
                <w:highlight w:val="yellow"/>
              </w:rPr>
              <w:t>A partir do dia 23 de novembro de 2020.</w:t>
            </w:r>
          </w:p>
        </w:tc>
      </w:tr>
    </w:tbl>
    <w:p w14:paraId="260AA27F" w14:textId="77777777" w:rsidR="00641FFF" w:rsidRDefault="00641FFF" w:rsidP="00641FFF">
      <w:pPr>
        <w:spacing w:line="360" w:lineRule="auto"/>
        <w:jc w:val="both"/>
        <w:rPr>
          <w:rFonts w:ascii="Arial" w:hAnsi="Arial" w:cs="Arial"/>
          <w:sz w:val="22"/>
          <w:szCs w:val="22"/>
        </w:rPr>
      </w:pPr>
    </w:p>
    <w:p w14:paraId="01089877" w14:textId="77777777" w:rsidR="00641FFF" w:rsidRPr="00FB44FF" w:rsidRDefault="00641FFF" w:rsidP="00641FFF">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Fonts w:ascii="Arial" w:hAnsi="Arial" w:cs="Arial"/>
          <w:b/>
          <w:sz w:val="22"/>
          <w:szCs w:val="22"/>
        </w:rPr>
      </w:pPr>
      <w:r w:rsidRPr="00FB44FF">
        <w:rPr>
          <w:rFonts w:ascii="Arial" w:hAnsi="Arial" w:cs="Arial"/>
          <w:b/>
          <w:sz w:val="22"/>
          <w:szCs w:val="22"/>
        </w:rPr>
        <w:t>13. DOS RECURSOS FINANCEIROS</w:t>
      </w:r>
    </w:p>
    <w:p w14:paraId="41CDB4CB" w14:textId="77777777" w:rsidR="004C07FE" w:rsidRPr="00FB44FF" w:rsidRDefault="004C07FE" w:rsidP="00DF4BFD">
      <w:pPr>
        <w:spacing w:line="360" w:lineRule="auto"/>
        <w:jc w:val="both"/>
        <w:rPr>
          <w:rFonts w:ascii="Arial" w:hAnsi="Arial" w:cs="Arial"/>
          <w:sz w:val="22"/>
          <w:szCs w:val="22"/>
        </w:rPr>
      </w:pPr>
    </w:p>
    <w:p w14:paraId="0B9DA5FE" w14:textId="77777777" w:rsidR="004C07FE" w:rsidRPr="00FB44FF" w:rsidRDefault="00641FFF" w:rsidP="00827CC1">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hAnsi="Arial" w:cs="Arial"/>
          <w:sz w:val="22"/>
          <w:szCs w:val="22"/>
        </w:rPr>
        <w:t xml:space="preserve">13.1. </w:t>
      </w:r>
      <w:r w:rsidRPr="00FB44FF">
        <w:rPr>
          <w:rFonts w:ascii="Arial" w:eastAsiaTheme="minorHAnsi" w:hAnsi="Arial" w:cs="Arial"/>
          <w:sz w:val="22"/>
          <w:szCs w:val="22"/>
          <w:lang w:eastAsia="en-US"/>
        </w:rPr>
        <w:t>As despesas decorrentes do presente Edital serão custeadas por meio de recurso oriundos do Tesouro Nacional, vide Lei 14.017/2020 (Lei Aldir Blanc), que foram transferidos ao município, sendo programado orçamentariamente na seguinte forma: Dotação Orçamentária: 1501.04.122.0207.2.056, Elemento de despesa: 33.90.36.00</w:t>
      </w:r>
      <w:r w:rsidR="00827CC1" w:rsidRPr="00FB44FF">
        <w:rPr>
          <w:rFonts w:ascii="Arial" w:eastAsiaTheme="minorHAnsi" w:hAnsi="Arial" w:cs="Arial"/>
          <w:sz w:val="22"/>
          <w:szCs w:val="22"/>
          <w:lang w:eastAsia="en-US"/>
        </w:rPr>
        <w:t xml:space="preserve"> do</w:t>
      </w:r>
      <w:r w:rsidRPr="00FB44FF">
        <w:rPr>
          <w:rFonts w:ascii="Arial" w:eastAsiaTheme="minorHAnsi" w:hAnsi="Arial" w:cs="Arial"/>
          <w:sz w:val="22"/>
          <w:szCs w:val="22"/>
          <w:lang w:eastAsia="en-US"/>
        </w:rPr>
        <w:t xml:space="preserve"> Orçamento do Fundo Municipal</w:t>
      </w:r>
      <w:r w:rsidR="00827CC1" w:rsidRPr="00FB44FF">
        <w:rPr>
          <w:rFonts w:ascii="Arial" w:eastAsiaTheme="minorHAnsi" w:hAnsi="Arial" w:cs="Arial"/>
          <w:sz w:val="22"/>
          <w:szCs w:val="22"/>
          <w:lang w:eastAsia="en-US"/>
        </w:rPr>
        <w:t xml:space="preserve"> </w:t>
      </w:r>
      <w:r w:rsidRPr="00FB44FF">
        <w:rPr>
          <w:rFonts w:ascii="Arial" w:eastAsiaTheme="minorHAnsi" w:hAnsi="Arial" w:cs="Arial"/>
          <w:sz w:val="22"/>
          <w:szCs w:val="22"/>
          <w:lang w:eastAsia="en-US"/>
        </w:rPr>
        <w:t>da Cultura</w:t>
      </w:r>
      <w:r w:rsidR="00827CC1" w:rsidRPr="00FB44FF">
        <w:rPr>
          <w:rFonts w:ascii="Arial" w:eastAsiaTheme="minorHAnsi" w:hAnsi="Arial" w:cs="Arial"/>
          <w:sz w:val="22"/>
          <w:szCs w:val="22"/>
          <w:lang w:eastAsia="en-US"/>
        </w:rPr>
        <w:t xml:space="preserve"> do Município de Chorozinho.</w:t>
      </w:r>
    </w:p>
    <w:p w14:paraId="39F5C2D6" w14:textId="77777777" w:rsidR="00827CC1" w:rsidRPr="00FB44FF" w:rsidRDefault="00827CC1" w:rsidP="00827CC1">
      <w:pPr>
        <w:tabs>
          <w:tab w:val="left" w:pos="787"/>
        </w:tabs>
        <w:spacing w:line="360" w:lineRule="auto"/>
        <w:jc w:val="both"/>
        <w:rPr>
          <w:rFonts w:ascii="Arial" w:hAnsi="Arial" w:cs="Arial"/>
          <w:b/>
          <w:sz w:val="22"/>
          <w:szCs w:val="22"/>
        </w:rPr>
      </w:pPr>
      <w:r w:rsidRPr="00FB44FF">
        <w:rPr>
          <w:rFonts w:ascii="Arial" w:hAnsi="Arial" w:cs="Arial"/>
          <w:color w:val="000000" w:themeColor="text1"/>
          <w:sz w:val="22"/>
          <w:szCs w:val="22"/>
        </w:rPr>
        <w:t>13.2</w:t>
      </w:r>
      <w:r w:rsidRPr="00FD5500">
        <w:rPr>
          <w:rFonts w:ascii="Arial" w:hAnsi="Arial" w:cs="Arial"/>
          <w:sz w:val="22"/>
          <w:szCs w:val="22"/>
        </w:rPr>
        <w:t xml:space="preserve">. Com os recursos </w:t>
      </w:r>
      <w:r w:rsidR="00434516" w:rsidRPr="00FD5500">
        <w:rPr>
          <w:rFonts w:ascii="Arial" w:hAnsi="Arial" w:cs="Arial"/>
          <w:sz w:val="22"/>
          <w:szCs w:val="22"/>
        </w:rPr>
        <w:t>financeiros</w:t>
      </w:r>
      <w:r w:rsidRPr="00FD5500">
        <w:rPr>
          <w:rFonts w:ascii="Arial" w:hAnsi="Arial" w:cs="Arial"/>
          <w:sz w:val="22"/>
          <w:szCs w:val="22"/>
        </w:rPr>
        <w:t xml:space="preserve"> do Credenciamento da Chamada Pública, a Secret</w:t>
      </w:r>
      <w:r w:rsidRPr="00FB44FF">
        <w:rPr>
          <w:rFonts w:ascii="Arial" w:hAnsi="Arial" w:cs="Arial"/>
          <w:sz w:val="22"/>
          <w:szCs w:val="22"/>
        </w:rPr>
        <w:t xml:space="preserve">aria Municipal da Cultura apoiará até o limite de 45 (quarenta e cinco) propostas selecionadas, considerando que serão 35 (trinta e cinco) PRODUTOS advindos de Agente Individual com CONTEÚDOS </w:t>
      </w:r>
      <w:r w:rsidRPr="00FB44FF">
        <w:rPr>
          <w:rFonts w:ascii="Arial" w:hAnsi="Arial" w:cs="Arial"/>
          <w:sz w:val="22"/>
          <w:szCs w:val="22"/>
        </w:rPr>
        <w:lastRenderedPageBreak/>
        <w:t xml:space="preserve">ARTÍSTICO-CULTURAIS em FORMATO DIGITAL, com o apoio financeiro no valor fixo de </w:t>
      </w:r>
      <w:r w:rsidRPr="00FB44FF">
        <w:rPr>
          <w:rFonts w:ascii="Arial" w:hAnsi="Arial" w:cs="Arial"/>
          <w:b/>
          <w:sz w:val="22"/>
          <w:szCs w:val="22"/>
        </w:rPr>
        <w:t>R$ 2.000,00 (dois mil reais)</w:t>
      </w:r>
      <w:r w:rsidRPr="00FB44FF">
        <w:rPr>
          <w:rFonts w:ascii="Arial" w:hAnsi="Arial" w:cs="Arial"/>
          <w:sz w:val="22"/>
          <w:szCs w:val="22"/>
        </w:rPr>
        <w:t xml:space="preserve"> e 10 (dez) PRODUTOS Advindo de Agentes Coletivos com CONTEÚDOS ARTÍSTICO-CULTURAIS em FORMATO DIGITAL no valor de fixo de </w:t>
      </w:r>
      <w:r w:rsidRPr="00FB44FF">
        <w:rPr>
          <w:rFonts w:ascii="Arial" w:hAnsi="Arial" w:cs="Arial"/>
          <w:b/>
          <w:sz w:val="22"/>
          <w:szCs w:val="22"/>
        </w:rPr>
        <w:t xml:space="preserve">R$ 3.000,00  (três mil reais). </w:t>
      </w:r>
    </w:p>
    <w:p w14:paraId="2440631C" w14:textId="77777777" w:rsidR="00827CC1" w:rsidRPr="00FB44FF" w:rsidRDefault="00827CC1" w:rsidP="00827CC1">
      <w:pPr>
        <w:spacing w:line="360" w:lineRule="auto"/>
        <w:jc w:val="both"/>
        <w:rPr>
          <w:rFonts w:ascii="Arial" w:hAnsi="Arial" w:cs="Arial"/>
          <w:sz w:val="22"/>
          <w:szCs w:val="22"/>
        </w:rPr>
      </w:pPr>
      <w:r w:rsidRPr="00FB44FF">
        <w:rPr>
          <w:rFonts w:ascii="Arial" w:hAnsi="Arial" w:cs="Arial"/>
          <w:sz w:val="22"/>
          <w:szCs w:val="22"/>
        </w:rPr>
        <w:t>13.3. Se houver insuficiência de propostas na categoria agente individual os recursos poderão ser remanejados para ampliar o número de projetos selecionados, comtemplando até 02 (duas) propostas do mesmo agente em categorias diferentes.</w:t>
      </w:r>
    </w:p>
    <w:p w14:paraId="5526FB11" w14:textId="77777777" w:rsidR="004C07FE" w:rsidRPr="00FB44FF" w:rsidRDefault="004C07FE" w:rsidP="00DF4BFD">
      <w:pPr>
        <w:spacing w:line="360" w:lineRule="auto"/>
        <w:jc w:val="both"/>
        <w:rPr>
          <w:rFonts w:ascii="Arial" w:hAnsi="Arial" w:cs="Arial"/>
          <w:sz w:val="22"/>
          <w:szCs w:val="22"/>
        </w:rPr>
      </w:pPr>
    </w:p>
    <w:p w14:paraId="537AA978" w14:textId="77777777" w:rsidR="00434516" w:rsidRPr="00FB44FF" w:rsidRDefault="00434516" w:rsidP="00434516">
      <w:pPr>
        <w:pStyle w:val="Ttulo1"/>
        <w:keepNext w:val="0"/>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37"/>
        </w:tabs>
        <w:autoSpaceDE w:val="0"/>
        <w:autoSpaceDN w:val="0"/>
        <w:spacing w:line="360" w:lineRule="auto"/>
        <w:jc w:val="center"/>
        <w:rPr>
          <w:rFonts w:cs="Arial"/>
          <w:b/>
          <w:sz w:val="22"/>
          <w:szCs w:val="22"/>
        </w:rPr>
      </w:pPr>
      <w:r w:rsidRPr="00FB44FF">
        <w:rPr>
          <w:rFonts w:cs="Arial"/>
          <w:sz w:val="22"/>
          <w:szCs w:val="22"/>
        </w:rPr>
        <w:t xml:space="preserve">14. </w:t>
      </w:r>
      <w:r w:rsidRPr="00FB44FF">
        <w:rPr>
          <w:rFonts w:cs="Arial"/>
          <w:b/>
          <w:sz w:val="22"/>
          <w:szCs w:val="22"/>
        </w:rPr>
        <w:t>DA FORMALIZAÇÃO DO TERMO DE FOMENTO E DO</w:t>
      </w:r>
      <w:r w:rsidRPr="00FB44FF">
        <w:rPr>
          <w:rFonts w:cs="Arial"/>
          <w:b/>
          <w:spacing w:val="-10"/>
          <w:sz w:val="22"/>
          <w:szCs w:val="22"/>
        </w:rPr>
        <w:t xml:space="preserve"> </w:t>
      </w:r>
      <w:r w:rsidRPr="00FB44FF">
        <w:rPr>
          <w:rFonts w:cs="Arial"/>
          <w:b/>
          <w:sz w:val="22"/>
          <w:szCs w:val="22"/>
        </w:rPr>
        <w:t>PAGAMENTO</w:t>
      </w:r>
    </w:p>
    <w:p w14:paraId="23C448D2" w14:textId="77777777" w:rsidR="004C07FE" w:rsidRPr="00FB44FF" w:rsidRDefault="004C07FE" w:rsidP="00DF4BFD">
      <w:pPr>
        <w:spacing w:line="360" w:lineRule="auto"/>
        <w:jc w:val="both"/>
        <w:rPr>
          <w:rFonts w:ascii="Arial" w:hAnsi="Arial" w:cs="Arial"/>
          <w:sz w:val="22"/>
          <w:szCs w:val="22"/>
        </w:rPr>
      </w:pPr>
    </w:p>
    <w:p w14:paraId="3C2A6D2B" w14:textId="77777777" w:rsidR="00434516" w:rsidRPr="00FB44FF" w:rsidRDefault="00434516" w:rsidP="00434516">
      <w:pPr>
        <w:adjustRightInd w:val="0"/>
        <w:spacing w:line="360" w:lineRule="auto"/>
        <w:jc w:val="both"/>
        <w:rPr>
          <w:rFonts w:ascii="Arial" w:hAnsi="Arial" w:cs="Arial"/>
          <w:color w:val="000000" w:themeColor="text1"/>
          <w:sz w:val="22"/>
          <w:szCs w:val="22"/>
        </w:rPr>
      </w:pPr>
      <w:r w:rsidRPr="00FB44FF">
        <w:rPr>
          <w:rFonts w:ascii="Arial" w:hAnsi="Arial" w:cs="Arial"/>
          <w:sz w:val="22"/>
          <w:szCs w:val="22"/>
        </w:rPr>
        <w:t xml:space="preserve">14.1. </w:t>
      </w:r>
      <w:r w:rsidRPr="00FB44FF">
        <w:rPr>
          <w:rFonts w:ascii="Arial" w:hAnsi="Arial" w:cs="Arial"/>
          <w:color w:val="000000" w:themeColor="text1"/>
          <w:sz w:val="22"/>
          <w:szCs w:val="22"/>
        </w:rPr>
        <w:t xml:space="preserve">A Secretaria Municipal da Cultura de Chorozinho, após homologação do resultado final, convocará os proponentes selecionados </w:t>
      </w:r>
      <w:r w:rsidR="00810266" w:rsidRPr="00FB44FF">
        <w:rPr>
          <w:rFonts w:ascii="Arial" w:hAnsi="Arial" w:cs="Arial"/>
          <w:color w:val="000000" w:themeColor="text1"/>
          <w:sz w:val="22"/>
          <w:szCs w:val="22"/>
        </w:rPr>
        <w:t xml:space="preserve">para no prazo de 02 (dois) dias, contados da convocação por e-mail, </w:t>
      </w:r>
      <w:r w:rsidRPr="00FB44FF">
        <w:rPr>
          <w:rFonts w:ascii="Arial" w:hAnsi="Arial" w:cs="Arial"/>
          <w:color w:val="000000" w:themeColor="text1"/>
          <w:sz w:val="22"/>
          <w:szCs w:val="22"/>
        </w:rPr>
        <w:t>para abertura dos procedimentos administrativos</w:t>
      </w:r>
      <w:r w:rsidR="00810266" w:rsidRPr="00FB44FF">
        <w:rPr>
          <w:rFonts w:ascii="Arial" w:hAnsi="Arial" w:cs="Arial"/>
          <w:color w:val="000000" w:themeColor="text1"/>
          <w:sz w:val="22"/>
          <w:szCs w:val="22"/>
        </w:rPr>
        <w:t>,</w:t>
      </w:r>
      <w:r w:rsidRPr="00FB44FF">
        <w:rPr>
          <w:rFonts w:ascii="Arial" w:hAnsi="Arial" w:cs="Arial"/>
          <w:color w:val="000000" w:themeColor="text1"/>
          <w:sz w:val="22"/>
          <w:szCs w:val="22"/>
        </w:rPr>
        <w:t xml:space="preserve"> comprovação documental e assinatura de Termo de Cooperação Financeira. </w:t>
      </w:r>
    </w:p>
    <w:p w14:paraId="42AACC09" w14:textId="77777777" w:rsidR="00810266" w:rsidRPr="00FB44FF" w:rsidRDefault="00810266" w:rsidP="00434516">
      <w:pPr>
        <w:adjustRightInd w:val="0"/>
        <w:spacing w:line="360" w:lineRule="auto"/>
        <w:jc w:val="both"/>
        <w:rPr>
          <w:rFonts w:ascii="Arial" w:hAnsi="Arial" w:cs="Arial"/>
          <w:color w:val="000000" w:themeColor="text1"/>
          <w:sz w:val="22"/>
          <w:szCs w:val="22"/>
        </w:rPr>
      </w:pPr>
      <w:r w:rsidRPr="00FB44FF">
        <w:rPr>
          <w:rFonts w:ascii="Arial" w:hAnsi="Arial" w:cs="Arial"/>
          <w:color w:val="000000" w:themeColor="text1"/>
          <w:sz w:val="22"/>
          <w:szCs w:val="22"/>
        </w:rPr>
        <w:t>14.1.1. Caso o Proponente não compareça no prazo do item supramencionado, perderá o direito ao apoio.</w:t>
      </w:r>
    </w:p>
    <w:p w14:paraId="2D623EB3" w14:textId="77777777" w:rsidR="00434516" w:rsidRPr="00FB44FF" w:rsidRDefault="00434516" w:rsidP="00434516">
      <w:pPr>
        <w:pStyle w:val="PargrafodaLista"/>
        <w:widowControl w:val="0"/>
        <w:autoSpaceDE w:val="0"/>
        <w:autoSpaceDN w:val="0"/>
        <w:adjustRightInd w:val="0"/>
        <w:spacing w:after="0" w:line="360" w:lineRule="auto"/>
        <w:ind w:left="0"/>
        <w:contextualSpacing w:val="0"/>
        <w:jc w:val="both"/>
        <w:rPr>
          <w:rFonts w:ascii="Arial" w:hAnsi="Arial" w:cs="Arial"/>
          <w:color w:val="000000" w:themeColor="text1"/>
        </w:rPr>
      </w:pPr>
      <w:r w:rsidRPr="00FB44FF">
        <w:rPr>
          <w:rFonts w:ascii="Arial" w:hAnsi="Arial" w:cs="Arial"/>
          <w:color w:val="000000" w:themeColor="text1"/>
        </w:rPr>
        <w:t>14.2. O recurso por proposta selecionada será repassado em PARCELA ÚNICA, por meio de Termo de Cooperação Financeira (Pessoa Física), a ser firmado entre a SECULT e os parceiros selecionados neste Edital.</w:t>
      </w:r>
    </w:p>
    <w:p w14:paraId="2D0C332B" w14:textId="77777777" w:rsidR="00434516" w:rsidRPr="00FB44FF" w:rsidRDefault="00805328" w:rsidP="00805328">
      <w:pPr>
        <w:pStyle w:val="PargrafodaLista"/>
        <w:widowControl w:val="0"/>
        <w:autoSpaceDE w:val="0"/>
        <w:autoSpaceDN w:val="0"/>
        <w:adjustRightInd w:val="0"/>
        <w:spacing w:after="0" w:line="360" w:lineRule="auto"/>
        <w:ind w:left="0"/>
        <w:contextualSpacing w:val="0"/>
        <w:jc w:val="both"/>
        <w:rPr>
          <w:rFonts w:ascii="Arial" w:hAnsi="Arial" w:cs="Arial"/>
          <w:color w:val="000000" w:themeColor="text1"/>
        </w:rPr>
      </w:pPr>
      <w:r w:rsidRPr="00FB44FF">
        <w:rPr>
          <w:rFonts w:ascii="Arial" w:hAnsi="Arial" w:cs="Arial"/>
          <w:color w:val="000000" w:themeColor="text1"/>
        </w:rPr>
        <w:t xml:space="preserve">14.3. </w:t>
      </w:r>
      <w:r w:rsidR="00434516" w:rsidRPr="00FB44FF">
        <w:rPr>
          <w:rFonts w:ascii="Arial" w:hAnsi="Arial" w:cs="Arial"/>
          <w:color w:val="000000" w:themeColor="text1"/>
        </w:rPr>
        <w:t xml:space="preserve">A liberação de recursos deverá estar condicionada à verificação da regularidade cadastral e adimplência do parceiro, </w:t>
      </w:r>
      <w:r w:rsidR="00434516" w:rsidRPr="00FB44FF">
        <w:rPr>
          <w:rFonts w:ascii="Arial" w:hAnsi="Arial" w:cs="Arial"/>
        </w:rPr>
        <w:t>os selecionados ficam obrigados a comparecer ao local a ser definido pela Comissão Permanente de Licitação para proceder a assinatura do Termo de Cooperação Financeira.</w:t>
      </w:r>
    </w:p>
    <w:p w14:paraId="4813BFCE" w14:textId="77777777" w:rsidR="00434516" w:rsidRPr="00FB44FF" w:rsidRDefault="00805328" w:rsidP="00805328">
      <w:pPr>
        <w:pStyle w:val="PargrafodaLista"/>
        <w:widowControl w:val="0"/>
        <w:autoSpaceDE w:val="0"/>
        <w:autoSpaceDN w:val="0"/>
        <w:adjustRightInd w:val="0"/>
        <w:spacing w:after="0" w:line="360" w:lineRule="auto"/>
        <w:ind w:left="0"/>
        <w:contextualSpacing w:val="0"/>
        <w:jc w:val="both"/>
        <w:rPr>
          <w:rFonts w:ascii="Arial" w:hAnsi="Arial" w:cs="Arial"/>
          <w:color w:val="000000" w:themeColor="text1"/>
        </w:rPr>
      </w:pPr>
      <w:r w:rsidRPr="00FB44FF">
        <w:rPr>
          <w:rFonts w:ascii="Arial" w:hAnsi="Arial" w:cs="Arial"/>
        </w:rPr>
        <w:t xml:space="preserve">14.4. </w:t>
      </w:r>
      <w:r w:rsidR="00434516" w:rsidRPr="00FB44FF">
        <w:rPr>
          <w:rFonts w:ascii="Arial" w:hAnsi="Arial" w:cs="Arial"/>
        </w:rPr>
        <w:t xml:space="preserve">Os proponentes deverão estar adimplentes junto ao Tesouro Nacional/Ministério da Fazenda, Secretaria da Fazenda do Estado do Ceará, Certidão </w:t>
      </w:r>
      <w:r w:rsidRPr="00FB44FF">
        <w:rPr>
          <w:rFonts w:ascii="Arial" w:hAnsi="Arial" w:cs="Arial"/>
        </w:rPr>
        <w:t>M</w:t>
      </w:r>
      <w:r w:rsidR="00434516" w:rsidRPr="00FB44FF">
        <w:rPr>
          <w:rFonts w:ascii="Arial" w:hAnsi="Arial" w:cs="Arial"/>
        </w:rPr>
        <w:t xml:space="preserve">unicipal de </w:t>
      </w:r>
      <w:r w:rsidRPr="00FB44FF">
        <w:rPr>
          <w:rFonts w:ascii="Arial" w:hAnsi="Arial" w:cs="Arial"/>
        </w:rPr>
        <w:t>A</w:t>
      </w:r>
      <w:r w:rsidR="00434516" w:rsidRPr="00FB44FF">
        <w:rPr>
          <w:rFonts w:ascii="Arial" w:hAnsi="Arial" w:cs="Arial"/>
        </w:rPr>
        <w:t>dimplência</w:t>
      </w:r>
      <w:r w:rsidRPr="00FB44FF">
        <w:rPr>
          <w:rFonts w:ascii="Arial" w:hAnsi="Arial" w:cs="Arial"/>
        </w:rPr>
        <w:t xml:space="preserve">, bem como apresentação de uma Declaração relativa ao trabalho de empregado menor </w:t>
      </w:r>
      <w:r w:rsidRPr="00FB44FF">
        <w:rPr>
          <w:rFonts w:ascii="Arial" w:hAnsi="Arial" w:cs="Arial"/>
          <w:color w:val="FF0000"/>
        </w:rPr>
        <w:t>(ANEXO V);</w:t>
      </w:r>
    </w:p>
    <w:p w14:paraId="38B20ABE" w14:textId="77777777" w:rsidR="00434516" w:rsidRPr="00FB44FF" w:rsidRDefault="00805328" w:rsidP="00805328">
      <w:pPr>
        <w:pStyle w:val="PargrafodaLista"/>
        <w:widowControl w:val="0"/>
        <w:autoSpaceDE w:val="0"/>
        <w:autoSpaceDN w:val="0"/>
        <w:adjustRightInd w:val="0"/>
        <w:spacing w:after="0" w:line="360" w:lineRule="auto"/>
        <w:ind w:left="0"/>
        <w:contextualSpacing w:val="0"/>
        <w:jc w:val="both"/>
        <w:rPr>
          <w:rFonts w:ascii="Arial" w:hAnsi="Arial" w:cs="Arial"/>
          <w:color w:val="000000" w:themeColor="text1"/>
        </w:rPr>
      </w:pPr>
      <w:r w:rsidRPr="00FB44FF">
        <w:rPr>
          <w:rFonts w:ascii="Arial" w:hAnsi="Arial" w:cs="Arial"/>
        </w:rPr>
        <w:t xml:space="preserve">14.5. </w:t>
      </w:r>
      <w:r w:rsidR="00434516" w:rsidRPr="00FB44FF">
        <w:rPr>
          <w:rFonts w:ascii="Arial" w:hAnsi="Arial" w:cs="Arial"/>
        </w:rPr>
        <w:t>Somente será permitido a assinatura do Termo de Cooperação Financeira, aquele proponente cuja CERTIDÕES APRESENTADAS ESTIVEREM VÁLIDAS NA DATA DA ASSINATURA DO</w:t>
      </w:r>
      <w:r w:rsidR="00434516" w:rsidRPr="00FB44FF">
        <w:rPr>
          <w:rFonts w:ascii="Arial" w:hAnsi="Arial" w:cs="Arial"/>
          <w:spacing w:val="-3"/>
        </w:rPr>
        <w:t xml:space="preserve"> </w:t>
      </w:r>
      <w:r w:rsidR="00434516" w:rsidRPr="00FB44FF">
        <w:rPr>
          <w:rFonts w:ascii="Arial" w:hAnsi="Arial" w:cs="Arial"/>
        </w:rPr>
        <w:t>TERMO.</w:t>
      </w:r>
    </w:p>
    <w:p w14:paraId="2152EAC0" w14:textId="77777777" w:rsidR="00434516" w:rsidRPr="00FB44FF" w:rsidRDefault="00805328" w:rsidP="00805328">
      <w:pPr>
        <w:pStyle w:val="PargrafodaLista"/>
        <w:widowControl w:val="0"/>
        <w:autoSpaceDE w:val="0"/>
        <w:autoSpaceDN w:val="0"/>
        <w:adjustRightInd w:val="0"/>
        <w:spacing w:after="0" w:line="360" w:lineRule="auto"/>
        <w:ind w:left="0"/>
        <w:contextualSpacing w:val="0"/>
        <w:jc w:val="both"/>
        <w:rPr>
          <w:rFonts w:ascii="Arial" w:hAnsi="Arial" w:cs="Arial"/>
          <w:color w:val="000000" w:themeColor="text1"/>
        </w:rPr>
      </w:pPr>
      <w:r w:rsidRPr="00FB44FF">
        <w:rPr>
          <w:rFonts w:ascii="Arial" w:hAnsi="Arial" w:cs="Arial"/>
        </w:rPr>
        <w:t xml:space="preserve">14.6. </w:t>
      </w:r>
      <w:r w:rsidR="00434516" w:rsidRPr="00FB44FF">
        <w:rPr>
          <w:rFonts w:ascii="Arial" w:hAnsi="Arial" w:cs="Arial"/>
        </w:rPr>
        <w:t>Comprovante de conta corrente ou poupança ativa, que deverá ser utilizada de forma exclusiva para gerenciamento da proposta, no Banco Brasil, preferencialmente, ou de outro banco cadastrado no Banco Central em nome do</w:t>
      </w:r>
      <w:r w:rsidR="00434516" w:rsidRPr="00FB44FF">
        <w:rPr>
          <w:rFonts w:ascii="Arial" w:hAnsi="Arial" w:cs="Arial"/>
          <w:spacing w:val="-6"/>
        </w:rPr>
        <w:t xml:space="preserve"> </w:t>
      </w:r>
      <w:r w:rsidR="00434516" w:rsidRPr="00FB44FF">
        <w:rPr>
          <w:rFonts w:ascii="Arial" w:hAnsi="Arial" w:cs="Arial"/>
        </w:rPr>
        <w:t>proponente.</w:t>
      </w:r>
    </w:p>
    <w:p w14:paraId="0504856B" w14:textId="77777777" w:rsidR="00805328" w:rsidRPr="00FB44FF" w:rsidRDefault="00805328" w:rsidP="00805328">
      <w:pPr>
        <w:autoSpaceDE w:val="0"/>
        <w:autoSpaceDN w:val="0"/>
        <w:adjustRightInd w:val="0"/>
        <w:spacing w:line="360" w:lineRule="auto"/>
        <w:jc w:val="both"/>
        <w:rPr>
          <w:rFonts w:ascii="Arial" w:eastAsiaTheme="minorHAnsi" w:hAnsi="Arial" w:cs="Arial"/>
          <w:bCs/>
          <w:sz w:val="22"/>
          <w:szCs w:val="22"/>
          <w:lang w:eastAsia="en-US"/>
        </w:rPr>
      </w:pPr>
      <w:r w:rsidRPr="00FB44FF">
        <w:rPr>
          <w:rFonts w:ascii="Arial" w:hAnsi="Arial" w:cs="Arial"/>
          <w:color w:val="000000" w:themeColor="text1"/>
          <w:sz w:val="22"/>
          <w:szCs w:val="22"/>
        </w:rPr>
        <w:lastRenderedPageBreak/>
        <w:t xml:space="preserve">14.7. </w:t>
      </w:r>
      <w:r w:rsidRPr="00FB44FF">
        <w:rPr>
          <w:rFonts w:ascii="Arial" w:eastAsiaTheme="minorHAnsi" w:hAnsi="Arial" w:cs="Arial"/>
          <w:bCs/>
          <w:sz w:val="22"/>
          <w:szCs w:val="22"/>
          <w:lang w:eastAsia="en-US"/>
        </w:rPr>
        <w:t xml:space="preserve">Em restando classificados desistentes ou impedidos, serão convocados classificáveis que terão </w:t>
      </w:r>
      <w:r w:rsidR="00810266" w:rsidRPr="00FB44FF">
        <w:rPr>
          <w:rFonts w:ascii="Arial" w:eastAsiaTheme="minorHAnsi" w:hAnsi="Arial" w:cs="Arial"/>
          <w:bCs/>
          <w:sz w:val="22"/>
          <w:szCs w:val="22"/>
          <w:lang w:eastAsia="en-US"/>
        </w:rPr>
        <w:t>0</w:t>
      </w:r>
      <w:r w:rsidR="00B36C82" w:rsidRPr="00FB44FF">
        <w:rPr>
          <w:rFonts w:ascii="Arial" w:eastAsiaTheme="minorHAnsi" w:hAnsi="Arial" w:cs="Arial"/>
          <w:bCs/>
          <w:sz w:val="22"/>
          <w:szCs w:val="22"/>
          <w:lang w:eastAsia="en-US"/>
        </w:rPr>
        <w:t>2</w:t>
      </w:r>
      <w:r w:rsidRPr="00FB44FF">
        <w:rPr>
          <w:rFonts w:ascii="Arial" w:eastAsiaTheme="minorHAnsi" w:hAnsi="Arial" w:cs="Arial"/>
          <w:bCs/>
          <w:sz w:val="22"/>
          <w:szCs w:val="22"/>
          <w:lang w:eastAsia="en-US"/>
        </w:rPr>
        <w:t xml:space="preserve"> (</w:t>
      </w:r>
      <w:r w:rsidR="00810266" w:rsidRPr="00FB44FF">
        <w:rPr>
          <w:rFonts w:ascii="Arial" w:eastAsiaTheme="minorHAnsi" w:hAnsi="Arial" w:cs="Arial"/>
          <w:bCs/>
          <w:sz w:val="22"/>
          <w:szCs w:val="22"/>
          <w:lang w:eastAsia="en-US"/>
        </w:rPr>
        <w:t>dois)</w:t>
      </w:r>
      <w:r w:rsidRPr="00FB44FF">
        <w:rPr>
          <w:rFonts w:ascii="Arial" w:eastAsiaTheme="minorHAnsi" w:hAnsi="Arial" w:cs="Arial"/>
          <w:bCs/>
          <w:sz w:val="22"/>
          <w:szCs w:val="22"/>
          <w:lang w:eastAsia="en-US"/>
        </w:rPr>
        <w:t xml:space="preserve"> dia</w:t>
      </w:r>
      <w:r w:rsidR="00810266" w:rsidRPr="00FB44FF">
        <w:rPr>
          <w:rFonts w:ascii="Arial" w:eastAsiaTheme="minorHAnsi" w:hAnsi="Arial" w:cs="Arial"/>
          <w:bCs/>
          <w:sz w:val="22"/>
          <w:szCs w:val="22"/>
          <w:lang w:eastAsia="en-US"/>
        </w:rPr>
        <w:t>s</w:t>
      </w:r>
      <w:r w:rsidRPr="00FB44FF">
        <w:rPr>
          <w:rFonts w:ascii="Arial" w:eastAsiaTheme="minorHAnsi" w:hAnsi="Arial" w:cs="Arial"/>
          <w:bCs/>
          <w:sz w:val="22"/>
          <w:szCs w:val="22"/>
          <w:lang w:eastAsia="en-US"/>
        </w:rPr>
        <w:t>, após a notificação, para entregar a documentação</w:t>
      </w:r>
      <w:r w:rsidR="00810266" w:rsidRPr="00FB44FF">
        <w:rPr>
          <w:rFonts w:ascii="Arial" w:eastAsiaTheme="minorHAnsi" w:hAnsi="Arial" w:cs="Arial"/>
          <w:bCs/>
          <w:sz w:val="22"/>
          <w:szCs w:val="22"/>
          <w:lang w:eastAsia="en-US"/>
        </w:rPr>
        <w:t xml:space="preserve"> mencionada no item 14.4.</w:t>
      </w:r>
    </w:p>
    <w:p w14:paraId="197F2028" w14:textId="77777777" w:rsidR="00B36C82" w:rsidRPr="00FB44FF" w:rsidRDefault="00B36C82" w:rsidP="00B36C82">
      <w:pPr>
        <w:pStyle w:val="Ttulo1"/>
        <w:keepNext w:val="0"/>
        <w:widowControl w:val="0"/>
        <w:tabs>
          <w:tab w:val="left" w:pos="745"/>
        </w:tabs>
        <w:autoSpaceDE w:val="0"/>
        <w:autoSpaceDN w:val="0"/>
        <w:spacing w:line="360" w:lineRule="auto"/>
        <w:jc w:val="both"/>
        <w:rPr>
          <w:rFonts w:cs="Arial"/>
          <w:b/>
          <w:sz w:val="22"/>
          <w:szCs w:val="22"/>
        </w:rPr>
      </w:pPr>
    </w:p>
    <w:p w14:paraId="3D01608B" w14:textId="77777777" w:rsidR="00B36C82" w:rsidRPr="00FB44FF" w:rsidRDefault="00B36C82" w:rsidP="00B36C82">
      <w:pPr>
        <w:pStyle w:val="Ttulo1"/>
        <w:keepNext w:val="0"/>
        <w:widowControl w:val="0"/>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45"/>
        </w:tabs>
        <w:autoSpaceDE w:val="0"/>
        <w:autoSpaceDN w:val="0"/>
        <w:spacing w:line="360" w:lineRule="auto"/>
        <w:jc w:val="center"/>
        <w:rPr>
          <w:rFonts w:cs="Arial"/>
          <w:b/>
          <w:sz w:val="22"/>
          <w:szCs w:val="22"/>
        </w:rPr>
      </w:pPr>
      <w:r w:rsidRPr="00FB44FF">
        <w:rPr>
          <w:rFonts w:cs="Arial"/>
          <w:b/>
          <w:sz w:val="22"/>
          <w:szCs w:val="22"/>
        </w:rPr>
        <w:t>15. DA PRESTAÇÃO DE CONTAS, DA COMPROVAÇÃO DO CUMPRIMENTO DO OBJETO E DA RESTITUIÇÃO DOS</w:t>
      </w:r>
      <w:r w:rsidRPr="00FB44FF">
        <w:rPr>
          <w:rFonts w:cs="Arial"/>
          <w:b/>
          <w:spacing w:val="-1"/>
          <w:sz w:val="22"/>
          <w:szCs w:val="22"/>
        </w:rPr>
        <w:t xml:space="preserve"> </w:t>
      </w:r>
      <w:r w:rsidRPr="00FB44FF">
        <w:rPr>
          <w:rFonts w:cs="Arial"/>
          <w:b/>
          <w:sz w:val="22"/>
          <w:szCs w:val="22"/>
        </w:rPr>
        <w:t>RECURSOS</w:t>
      </w:r>
    </w:p>
    <w:p w14:paraId="78E18F4E" w14:textId="77777777" w:rsidR="00B36C82" w:rsidRPr="00FB44FF" w:rsidRDefault="00B36C82" w:rsidP="00B36C82">
      <w:pPr>
        <w:tabs>
          <w:tab w:val="left" w:pos="753"/>
        </w:tabs>
        <w:spacing w:line="360" w:lineRule="auto"/>
        <w:ind w:left="567"/>
        <w:contextualSpacing/>
        <w:jc w:val="both"/>
        <w:rPr>
          <w:rFonts w:ascii="Arial" w:hAnsi="Arial" w:cs="Arial"/>
          <w:b/>
          <w:color w:val="000000" w:themeColor="text1"/>
          <w:sz w:val="22"/>
          <w:szCs w:val="22"/>
        </w:rPr>
      </w:pPr>
    </w:p>
    <w:p w14:paraId="0043A93D" w14:textId="77777777" w:rsidR="00B36C82" w:rsidRPr="00FB44FF" w:rsidRDefault="00B36C82" w:rsidP="00B36C82">
      <w:pPr>
        <w:tabs>
          <w:tab w:val="left" w:pos="753"/>
        </w:tabs>
        <w:spacing w:line="360" w:lineRule="auto"/>
        <w:jc w:val="both"/>
        <w:rPr>
          <w:rFonts w:ascii="Arial" w:hAnsi="Arial" w:cs="Arial"/>
          <w:color w:val="000000" w:themeColor="text1"/>
          <w:sz w:val="22"/>
          <w:szCs w:val="22"/>
        </w:rPr>
      </w:pPr>
      <w:r w:rsidRPr="00FB44FF">
        <w:rPr>
          <w:rFonts w:ascii="Arial" w:hAnsi="Arial" w:cs="Arial"/>
          <w:color w:val="000000" w:themeColor="text1"/>
          <w:sz w:val="22"/>
          <w:szCs w:val="22"/>
        </w:rPr>
        <w:t xml:space="preserve">15.1. Para fins de prestação de contas, neste credenciamento, será exigida somente a comprovação da plena consecução do objeto do projeto no prazo de até 30 (trinta) dias após o </w:t>
      </w:r>
      <w:r w:rsidR="000C7616" w:rsidRPr="00FB44FF">
        <w:rPr>
          <w:rFonts w:ascii="Arial" w:hAnsi="Arial" w:cs="Arial"/>
          <w:color w:val="000000" w:themeColor="text1"/>
          <w:sz w:val="22"/>
          <w:szCs w:val="22"/>
        </w:rPr>
        <w:t>término</w:t>
      </w:r>
      <w:r w:rsidRPr="00FB44FF">
        <w:rPr>
          <w:rFonts w:ascii="Arial" w:hAnsi="Arial" w:cs="Arial"/>
          <w:color w:val="000000" w:themeColor="text1"/>
          <w:sz w:val="22"/>
          <w:szCs w:val="22"/>
        </w:rPr>
        <w:t xml:space="preserve"> da vigência do Termo de Cooperação Financeira</w:t>
      </w:r>
      <w:r w:rsidR="000C7616" w:rsidRPr="00FB44FF">
        <w:rPr>
          <w:rFonts w:ascii="Arial" w:hAnsi="Arial" w:cs="Arial"/>
          <w:color w:val="000000" w:themeColor="text1"/>
          <w:sz w:val="22"/>
          <w:szCs w:val="22"/>
        </w:rPr>
        <w:t>, devendo apresentar os seguintes documentos:</w:t>
      </w:r>
    </w:p>
    <w:p w14:paraId="3EC02D0D" w14:textId="77777777" w:rsidR="00B36C82" w:rsidRPr="00FB44FF" w:rsidRDefault="00B36C82" w:rsidP="00B36C82">
      <w:pPr>
        <w:tabs>
          <w:tab w:val="left" w:pos="753"/>
        </w:tabs>
        <w:spacing w:line="360" w:lineRule="auto"/>
        <w:jc w:val="both"/>
        <w:rPr>
          <w:rFonts w:ascii="Arial" w:hAnsi="Arial" w:cs="Arial"/>
          <w:sz w:val="22"/>
          <w:szCs w:val="22"/>
        </w:rPr>
      </w:pPr>
      <w:r w:rsidRPr="00FB44FF">
        <w:rPr>
          <w:rFonts w:ascii="Arial" w:hAnsi="Arial" w:cs="Arial"/>
          <w:sz w:val="22"/>
          <w:szCs w:val="22"/>
        </w:rPr>
        <w:t>15.</w:t>
      </w:r>
      <w:r w:rsidR="000C7616" w:rsidRPr="00FB44FF">
        <w:rPr>
          <w:rFonts w:ascii="Arial" w:hAnsi="Arial" w:cs="Arial"/>
          <w:sz w:val="22"/>
          <w:szCs w:val="22"/>
        </w:rPr>
        <w:t>1.1</w:t>
      </w:r>
      <w:r w:rsidRPr="00FB44FF">
        <w:rPr>
          <w:rFonts w:ascii="Arial" w:hAnsi="Arial" w:cs="Arial"/>
          <w:sz w:val="22"/>
          <w:szCs w:val="22"/>
        </w:rPr>
        <w:t>. Ofício de encaminhamento do relatório de ações.</w:t>
      </w:r>
    </w:p>
    <w:p w14:paraId="6D8D25C9" w14:textId="77777777" w:rsidR="00B36C82" w:rsidRPr="00FB44FF" w:rsidRDefault="000C7616" w:rsidP="000C7616">
      <w:pPr>
        <w:tabs>
          <w:tab w:val="left" w:pos="1105"/>
        </w:tabs>
        <w:spacing w:line="360" w:lineRule="auto"/>
        <w:jc w:val="both"/>
        <w:rPr>
          <w:rFonts w:ascii="Arial" w:hAnsi="Arial" w:cs="Arial"/>
          <w:sz w:val="22"/>
          <w:szCs w:val="22"/>
        </w:rPr>
      </w:pPr>
      <w:r w:rsidRPr="00FB44FF">
        <w:rPr>
          <w:rFonts w:ascii="Arial" w:hAnsi="Arial" w:cs="Arial"/>
          <w:color w:val="000000" w:themeColor="text1"/>
          <w:sz w:val="22"/>
          <w:szCs w:val="22"/>
        </w:rPr>
        <w:t xml:space="preserve">15.1.2. </w:t>
      </w:r>
      <w:r w:rsidR="00B36C82" w:rsidRPr="00FB44FF">
        <w:rPr>
          <w:rFonts w:ascii="Arial" w:hAnsi="Arial" w:cs="Arial"/>
          <w:sz w:val="22"/>
          <w:szCs w:val="22"/>
        </w:rPr>
        <w:t>Extrato da conta</w:t>
      </w:r>
      <w:r w:rsidR="00B36C82" w:rsidRPr="00FB44FF">
        <w:rPr>
          <w:rFonts w:ascii="Arial" w:hAnsi="Arial" w:cs="Arial"/>
          <w:spacing w:val="-2"/>
          <w:sz w:val="22"/>
          <w:szCs w:val="22"/>
        </w:rPr>
        <w:t xml:space="preserve"> </w:t>
      </w:r>
      <w:r w:rsidR="00B36C82" w:rsidRPr="00FB44FF">
        <w:rPr>
          <w:rFonts w:ascii="Arial" w:hAnsi="Arial" w:cs="Arial"/>
          <w:sz w:val="22"/>
          <w:szCs w:val="22"/>
        </w:rPr>
        <w:t>bancária;</w:t>
      </w:r>
    </w:p>
    <w:p w14:paraId="5AEF84FB" w14:textId="77777777" w:rsidR="00B36C82" w:rsidRPr="00FB44FF" w:rsidRDefault="000C7616" w:rsidP="000C7616">
      <w:pPr>
        <w:tabs>
          <w:tab w:val="left" w:pos="753"/>
        </w:tabs>
        <w:spacing w:line="360" w:lineRule="auto"/>
        <w:jc w:val="both"/>
        <w:rPr>
          <w:rFonts w:ascii="Arial" w:hAnsi="Arial" w:cs="Arial"/>
          <w:color w:val="000000" w:themeColor="text1"/>
          <w:sz w:val="22"/>
          <w:szCs w:val="22"/>
        </w:rPr>
      </w:pPr>
      <w:r w:rsidRPr="00FB44FF">
        <w:rPr>
          <w:rFonts w:ascii="Arial" w:hAnsi="Arial" w:cs="Arial"/>
          <w:color w:val="000000" w:themeColor="text1"/>
          <w:sz w:val="22"/>
          <w:szCs w:val="22"/>
        </w:rPr>
        <w:t xml:space="preserve">15.1.3. </w:t>
      </w:r>
      <w:r w:rsidR="00B36C82" w:rsidRPr="00FB44FF">
        <w:rPr>
          <w:rFonts w:ascii="Arial" w:hAnsi="Arial" w:cs="Arial"/>
          <w:color w:val="000000" w:themeColor="text1"/>
          <w:sz w:val="22"/>
          <w:szCs w:val="22"/>
        </w:rPr>
        <w:t xml:space="preserve">A prestação de contas descrita no item anterior efetiva-se através da entrega de relatório </w:t>
      </w:r>
      <w:r w:rsidRPr="00FB44FF">
        <w:rPr>
          <w:rFonts w:ascii="Arial" w:hAnsi="Arial" w:cs="Arial"/>
          <w:color w:val="FF0000"/>
          <w:sz w:val="22"/>
          <w:szCs w:val="22"/>
        </w:rPr>
        <w:t xml:space="preserve">(ANEXO IV) </w:t>
      </w:r>
      <w:r w:rsidR="00B36C82" w:rsidRPr="00FB44FF">
        <w:rPr>
          <w:rFonts w:ascii="Arial" w:hAnsi="Arial" w:cs="Arial"/>
          <w:color w:val="000000" w:themeColor="text1"/>
          <w:sz w:val="22"/>
          <w:szCs w:val="22"/>
        </w:rPr>
        <w:t>com as ações de elaboração e veiculação do conteúdo digital nos moldes previstos neste edital.</w:t>
      </w:r>
    </w:p>
    <w:p w14:paraId="31CD7FDB" w14:textId="77777777" w:rsidR="000C7616" w:rsidRPr="00FB44FF" w:rsidRDefault="000C7616" w:rsidP="000C7616">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b/>
          <w:bCs/>
          <w:sz w:val="22"/>
          <w:szCs w:val="22"/>
          <w:lang w:eastAsia="en-US"/>
        </w:rPr>
        <w:t xml:space="preserve">15.2. </w:t>
      </w:r>
      <w:r w:rsidRPr="00FB44FF">
        <w:rPr>
          <w:rFonts w:ascii="Arial" w:eastAsiaTheme="minorHAnsi" w:hAnsi="Arial" w:cs="Arial"/>
          <w:sz w:val="22"/>
          <w:szCs w:val="22"/>
          <w:lang w:eastAsia="en-US"/>
        </w:rPr>
        <w:t>O proponente selecionado compromete-se a restituir o valor transferido, atualizado monetariamente desde a data do recebimento, acrescido de juros legais pelo índice adotado pelo Município para atualização de seus tributos, nos seguintes casos:</w:t>
      </w:r>
    </w:p>
    <w:p w14:paraId="33AEB2E6" w14:textId="77777777" w:rsidR="000C7616" w:rsidRPr="00FB44FF" w:rsidRDefault="000C7616" w:rsidP="000C7616">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sz w:val="22"/>
          <w:szCs w:val="22"/>
          <w:lang w:eastAsia="en-US"/>
        </w:rPr>
        <w:t>a) inexecução do objeto;</w:t>
      </w:r>
    </w:p>
    <w:p w14:paraId="50120030" w14:textId="77777777" w:rsidR="000C7616" w:rsidRPr="00FB44FF" w:rsidRDefault="000C7616" w:rsidP="000C7616">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sz w:val="22"/>
          <w:szCs w:val="22"/>
          <w:lang w:eastAsia="en-US"/>
        </w:rPr>
        <w:t>b) falta de apresentação da prestação de contas, no prazo exigido, salvo em situações de caso</w:t>
      </w:r>
    </w:p>
    <w:p w14:paraId="5D9E1B16" w14:textId="77777777" w:rsidR="000C7616" w:rsidRPr="00FB44FF" w:rsidRDefault="000C7616" w:rsidP="000C7616">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sz w:val="22"/>
          <w:szCs w:val="22"/>
          <w:lang w:eastAsia="en-US"/>
        </w:rPr>
        <w:t>fortuito ou força maior, devidamente justificadas e acatadas pela SECULTFOR;</w:t>
      </w:r>
    </w:p>
    <w:p w14:paraId="1581F92E" w14:textId="77777777" w:rsidR="000C7616" w:rsidRPr="00FB44FF" w:rsidRDefault="000C7616" w:rsidP="000C7616">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sz w:val="22"/>
          <w:szCs w:val="22"/>
          <w:lang w:eastAsia="en-US"/>
        </w:rPr>
        <w:t>c) utilização dos recursos em finalidade diversa da proposta aprovada;</w:t>
      </w:r>
    </w:p>
    <w:p w14:paraId="3641198D" w14:textId="77777777" w:rsidR="000C7616" w:rsidRPr="00FB44FF" w:rsidRDefault="000C7616" w:rsidP="000C7616">
      <w:pPr>
        <w:autoSpaceDE w:val="0"/>
        <w:autoSpaceDN w:val="0"/>
        <w:adjustRightInd w:val="0"/>
        <w:spacing w:line="360" w:lineRule="auto"/>
        <w:jc w:val="both"/>
        <w:rPr>
          <w:rFonts w:ascii="Arial" w:eastAsiaTheme="minorHAnsi" w:hAnsi="Arial" w:cs="Arial"/>
          <w:sz w:val="22"/>
          <w:szCs w:val="22"/>
          <w:lang w:eastAsia="en-US"/>
        </w:rPr>
      </w:pPr>
      <w:r w:rsidRPr="00FB44FF">
        <w:rPr>
          <w:rFonts w:ascii="Arial" w:eastAsiaTheme="minorHAnsi" w:hAnsi="Arial" w:cs="Arial"/>
          <w:sz w:val="22"/>
          <w:szCs w:val="22"/>
          <w:lang w:eastAsia="en-US"/>
        </w:rPr>
        <w:t>d) descumprimento de qualquer item deste Edital;</w:t>
      </w:r>
    </w:p>
    <w:p w14:paraId="7A7E06C4" w14:textId="77777777" w:rsidR="00B36C82" w:rsidRPr="00FB44FF" w:rsidRDefault="000C7616" w:rsidP="000C7616">
      <w:pPr>
        <w:tabs>
          <w:tab w:val="left" w:pos="753"/>
        </w:tabs>
        <w:spacing w:line="360" w:lineRule="auto"/>
        <w:jc w:val="both"/>
        <w:rPr>
          <w:rFonts w:ascii="Arial" w:hAnsi="Arial" w:cs="Arial"/>
          <w:color w:val="000000" w:themeColor="text1"/>
          <w:sz w:val="22"/>
          <w:szCs w:val="22"/>
        </w:rPr>
      </w:pPr>
      <w:r w:rsidRPr="00FB44FF">
        <w:rPr>
          <w:rFonts w:ascii="Arial" w:eastAsiaTheme="minorHAnsi" w:hAnsi="Arial" w:cs="Arial"/>
          <w:sz w:val="22"/>
          <w:szCs w:val="22"/>
          <w:lang w:eastAsia="en-US"/>
        </w:rPr>
        <w:t>e) rescisão do Termo de Cooperação Financeira.</w:t>
      </w:r>
      <w:r w:rsidR="00B36C82" w:rsidRPr="00FB44FF">
        <w:rPr>
          <w:rFonts w:ascii="Arial" w:hAnsi="Arial" w:cs="Arial"/>
          <w:color w:val="000000" w:themeColor="text1"/>
          <w:sz w:val="22"/>
          <w:szCs w:val="22"/>
        </w:rPr>
        <w:t xml:space="preserve"> </w:t>
      </w:r>
    </w:p>
    <w:p w14:paraId="4FD69785" w14:textId="77777777" w:rsidR="000C7616" w:rsidRPr="00FB44FF" w:rsidRDefault="000C7616" w:rsidP="000C7616">
      <w:pPr>
        <w:tabs>
          <w:tab w:val="left" w:pos="753"/>
        </w:tabs>
        <w:spacing w:line="360" w:lineRule="auto"/>
        <w:jc w:val="both"/>
        <w:rPr>
          <w:rFonts w:ascii="Arial" w:hAnsi="Arial" w:cs="Arial"/>
          <w:color w:val="000000" w:themeColor="text1"/>
          <w:sz w:val="22"/>
          <w:szCs w:val="22"/>
        </w:rPr>
      </w:pPr>
    </w:p>
    <w:p w14:paraId="767FAF24" w14:textId="77777777" w:rsidR="000C7616" w:rsidRPr="00FB44FF" w:rsidRDefault="00FC1CEF" w:rsidP="00FC1CE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53"/>
        </w:tabs>
        <w:spacing w:line="360" w:lineRule="auto"/>
        <w:jc w:val="center"/>
        <w:rPr>
          <w:rFonts w:ascii="Arial" w:hAnsi="Arial" w:cs="Arial"/>
          <w:b/>
          <w:color w:val="000000" w:themeColor="text1"/>
          <w:sz w:val="22"/>
          <w:szCs w:val="22"/>
        </w:rPr>
      </w:pPr>
      <w:r w:rsidRPr="00FB44FF">
        <w:rPr>
          <w:rFonts w:ascii="Arial" w:hAnsi="Arial" w:cs="Arial"/>
          <w:b/>
          <w:color w:val="000000" w:themeColor="text1"/>
          <w:sz w:val="22"/>
          <w:szCs w:val="22"/>
        </w:rPr>
        <w:t>16. DAS SANÇÕES ADMINISTRATIVAS</w:t>
      </w:r>
    </w:p>
    <w:p w14:paraId="1B6EF283" w14:textId="77777777" w:rsidR="00B36C82" w:rsidRPr="00FB44FF" w:rsidRDefault="00B36C82" w:rsidP="00805328">
      <w:pPr>
        <w:autoSpaceDE w:val="0"/>
        <w:autoSpaceDN w:val="0"/>
        <w:adjustRightInd w:val="0"/>
        <w:spacing w:line="360" w:lineRule="auto"/>
        <w:jc w:val="both"/>
        <w:rPr>
          <w:rFonts w:ascii="Arial" w:hAnsi="Arial" w:cs="Arial"/>
          <w:color w:val="000000" w:themeColor="text1"/>
          <w:sz w:val="22"/>
          <w:szCs w:val="22"/>
        </w:rPr>
      </w:pPr>
    </w:p>
    <w:p w14:paraId="0A5A5DF1" w14:textId="77777777" w:rsidR="00805328" w:rsidRPr="00FB44FF" w:rsidRDefault="00FC1CEF" w:rsidP="00FC1CEF">
      <w:pPr>
        <w:autoSpaceDE w:val="0"/>
        <w:autoSpaceDN w:val="0"/>
        <w:adjustRightInd w:val="0"/>
        <w:jc w:val="both"/>
        <w:rPr>
          <w:rFonts w:ascii="Arial" w:eastAsiaTheme="minorHAnsi" w:hAnsi="Arial" w:cs="Arial"/>
          <w:sz w:val="22"/>
          <w:szCs w:val="22"/>
        </w:rPr>
      </w:pPr>
      <w:r w:rsidRPr="00FB44FF">
        <w:rPr>
          <w:rFonts w:ascii="Arial" w:hAnsi="Arial" w:cs="Arial"/>
          <w:color w:val="000000" w:themeColor="text1"/>
          <w:sz w:val="22"/>
          <w:szCs w:val="22"/>
        </w:rPr>
        <w:t xml:space="preserve">16.1. </w:t>
      </w:r>
      <w:r w:rsidRPr="00FB44FF">
        <w:rPr>
          <w:rFonts w:ascii="Arial" w:eastAsiaTheme="minorHAnsi" w:hAnsi="Arial" w:cs="Arial"/>
          <w:sz w:val="22"/>
          <w:szCs w:val="22"/>
          <w:lang w:eastAsia="en-US"/>
        </w:rPr>
        <w:t>A utilização indevida dos recursos decorrentes desta Lei, por dolo ou culpa, sujeitará os responsáveis às sanções previstas na legislação vigente, em especial os Artigos 82 e 83 da Lei 9.904/2012</w:t>
      </w:r>
      <w:r w:rsidRPr="00FB44FF">
        <w:rPr>
          <w:rFonts w:ascii="Arial" w:eastAsiaTheme="minorHAnsi" w:hAnsi="Arial" w:cs="Arial"/>
          <w:sz w:val="22"/>
          <w:szCs w:val="22"/>
        </w:rPr>
        <w:t xml:space="preserve">. </w:t>
      </w:r>
    </w:p>
    <w:p w14:paraId="47D28B91" w14:textId="77777777" w:rsidR="00FC1CEF" w:rsidRPr="00FB44FF" w:rsidRDefault="00FC1CEF" w:rsidP="00FC1CEF">
      <w:pPr>
        <w:autoSpaceDE w:val="0"/>
        <w:autoSpaceDN w:val="0"/>
        <w:adjustRightInd w:val="0"/>
        <w:jc w:val="both"/>
        <w:rPr>
          <w:rFonts w:ascii="Arial" w:eastAsiaTheme="minorHAnsi" w:hAnsi="Arial" w:cs="Arial"/>
          <w:sz w:val="22"/>
          <w:szCs w:val="22"/>
        </w:rPr>
      </w:pPr>
    </w:p>
    <w:p w14:paraId="7341092C" w14:textId="77777777" w:rsidR="00FC1CEF" w:rsidRPr="00FB44FF" w:rsidRDefault="00FC1CEF" w:rsidP="00FC1CEF">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jc w:val="center"/>
        <w:rPr>
          <w:rFonts w:ascii="Arial" w:hAnsi="Arial" w:cs="Arial"/>
          <w:b/>
          <w:color w:val="000000" w:themeColor="text1"/>
          <w:sz w:val="22"/>
          <w:szCs w:val="22"/>
        </w:rPr>
      </w:pPr>
      <w:r w:rsidRPr="00FB44FF">
        <w:rPr>
          <w:rFonts w:ascii="Arial" w:eastAsiaTheme="minorHAnsi" w:hAnsi="Arial" w:cs="Arial"/>
          <w:b/>
          <w:sz w:val="22"/>
          <w:szCs w:val="22"/>
        </w:rPr>
        <w:t>17. DAS DISPOSIÇÕES GERAIS</w:t>
      </w:r>
    </w:p>
    <w:p w14:paraId="2109D279" w14:textId="77777777" w:rsidR="004C07FE" w:rsidRPr="00FB44FF" w:rsidRDefault="004C07FE" w:rsidP="00DF4BFD">
      <w:pPr>
        <w:spacing w:line="360" w:lineRule="auto"/>
        <w:jc w:val="both"/>
        <w:rPr>
          <w:rFonts w:ascii="Arial" w:hAnsi="Arial" w:cs="Arial"/>
          <w:sz w:val="22"/>
          <w:szCs w:val="22"/>
        </w:rPr>
      </w:pPr>
    </w:p>
    <w:p w14:paraId="10DC3E9B" w14:textId="77777777" w:rsidR="00FC1CEF" w:rsidRPr="00FB44FF" w:rsidRDefault="00FC1CEF" w:rsidP="00FC1CEF">
      <w:pPr>
        <w:tabs>
          <w:tab w:val="left" w:pos="922"/>
        </w:tabs>
        <w:spacing w:line="360" w:lineRule="auto"/>
        <w:jc w:val="both"/>
        <w:rPr>
          <w:rFonts w:ascii="Arial" w:hAnsi="Arial" w:cs="Arial"/>
          <w:b/>
          <w:color w:val="000000" w:themeColor="text1"/>
          <w:sz w:val="22"/>
          <w:szCs w:val="22"/>
        </w:rPr>
      </w:pPr>
      <w:r w:rsidRPr="00FB44FF">
        <w:rPr>
          <w:rFonts w:ascii="Arial" w:hAnsi="Arial" w:cs="Arial"/>
          <w:sz w:val="22"/>
          <w:szCs w:val="22"/>
        </w:rPr>
        <w:lastRenderedPageBreak/>
        <w:t xml:space="preserve">17.1. </w:t>
      </w:r>
      <w:r w:rsidRPr="00FB44FF">
        <w:rPr>
          <w:rFonts w:ascii="Arial" w:hAnsi="Arial" w:cs="Arial"/>
          <w:color w:val="000000" w:themeColor="text1"/>
          <w:sz w:val="22"/>
          <w:szCs w:val="22"/>
        </w:rPr>
        <w:t xml:space="preserve">Orienta-se que todos os projetos culturais observem em suas propostas à equidade de gênero, visando o enfrentamento de estereótipos no exercício da cultura, atentando para as dimensões de identidade de gênero, raça, etnia, orientação sexual, local de moradia, trabalho, classe social, deficiência e geracional das mulheres. O conteúdo deverá ter classificação etária livre. </w:t>
      </w:r>
    </w:p>
    <w:p w14:paraId="6C5A8132" w14:textId="77777777" w:rsidR="00FC1CEF" w:rsidRPr="00FB44FF" w:rsidRDefault="00FC1CEF" w:rsidP="00FC1CEF">
      <w:pPr>
        <w:widowControl w:val="0"/>
        <w:tabs>
          <w:tab w:val="left" w:pos="753"/>
        </w:tabs>
        <w:autoSpaceDE w:val="0"/>
        <w:autoSpaceDN w:val="0"/>
        <w:spacing w:line="360" w:lineRule="auto"/>
        <w:jc w:val="both"/>
        <w:rPr>
          <w:rFonts w:ascii="Arial" w:hAnsi="Arial" w:cs="Arial"/>
          <w:b/>
          <w:color w:val="000000" w:themeColor="text1"/>
          <w:sz w:val="22"/>
          <w:szCs w:val="22"/>
        </w:rPr>
      </w:pPr>
      <w:r w:rsidRPr="00FB44FF">
        <w:rPr>
          <w:rFonts w:ascii="Arial" w:hAnsi="Arial" w:cs="Arial"/>
          <w:color w:val="000000" w:themeColor="text1"/>
          <w:sz w:val="22"/>
          <w:szCs w:val="22"/>
        </w:rPr>
        <w:t>17.2. Os direitos patrimoniais, autorais e de imagem e licenciamento de tecnologias produzidos no âmbito dos projetos apoiados serão de responsabilidade dos autores envolvidos.</w:t>
      </w:r>
    </w:p>
    <w:p w14:paraId="671B408A" w14:textId="77777777" w:rsidR="00FC1CEF" w:rsidRPr="00FB44FF" w:rsidRDefault="00011786" w:rsidP="00011786">
      <w:pPr>
        <w:widowControl w:val="0"/>
        <w:tabs>
          <w:tab w:val="left" w:pos="753"/>
        </w:tabs>
        <w:autoSpaceDE w:val="0"/>
        <w:autoSpaceDN w:val="0"/>
        <w:spacing w:line="360" w:lineRule="auto"/>
        <w:jc w:val="both"/>
        <w:rPr>
          <w:rFonts w:ascii="Arial" w:hAnsi="Arial" w:cs="Arial"/>
          <w:b/>
          <w:color w:val="000000" w:themeColor="text1"/>
          <w:sz w:val="22"/>
          <w:szCs w:val="22"/>
        </w:rPr>
      </w:pPr>
      <w:r w:rsidRPr="00FB44FF">
        <w:rPr>
          <w:rFonts w:ascii="Arial" w:hAnsi="Arial" w:cs="Arial"/>
          <w:color w:val="000000" w:themeColor="text1"/>
          <w:sz w:val="22"/>
          <w:szCs w:val="22"/>
        </w:rPr>
        <w:t xml:space="preserve">17.3. </w:t>
      </w:r>
      <w:r w:rsidR="00FC1CEF" w:rsidRPr="00FB44FF">
        <w:rPr>
          <w:rFonts w:ascii="Arial" w:hAnsi="Arial" w:cs="Arial"/>
          <w:color w:val="000000" w:themeColor="text1"/>
          <w:sz w:val="22"/>
          <w:szCs w:val="22"/>
        </w:rPr>
        <w:t>A Secretaria da Cultura e Turismo de Chorozinho e a Comissão de Avaliação e Seleção ficam isentas de responsabilidades sobre fatos decorrentes do uso indevido ou sem autorização de imagens e/ou obras de terceiros, respondendo por isso, exclusivamente, o proponente do projeto, nos termos da legislação específica.</w:t>
      </w:r>
    </w:p>
    <w:p w14:paraId="1B87E532" w14:textId="77777777" w:rsidR="00FC1CEF" w:rsidRPr="00FB44FF" w:rsidRDefault="00011786" w:rsidP="00011786">
      <w:pPr>
        <w:widowControl w:val="0"/>
        <w:tabs>
          <w:tab w:val="left" w:pos="753"/>
        </w:tabs>
        <w:autoSpaceDE w:val="0"/>
        <w:autoSpaceDN w:val="0"/>
        <w:spacing w:line="360" w:lineRule="auto"/>
        <w:jc w:val="both"/>
        <w:rPr>
          <w:rFonts w:ascii="Arial" w:hAnsi="Arial" w:cs="Arial"/>
          <w:b/>
          <w:color w:val="000000" w:themeColor="text1"/>
          <w:sz w:val="22"/>
          <w:szCs w:val="22"/>
        </w:rPr>
      </w:pPr>
      <w:r w:rsidRPr="00FB44FF">
        <w:rPr>
          <w:rFonts w:ascii="Arial" w:hAnsi="Arial" w:cs="Arial"/>
          <w:color w:val="000000" w:themeColor="text1"/>
          <w:sz w:val="22"/>
          <w:szCs w:val="22"/>
        </w:rPr>
        <w:t xml:space="preserve">17.4. </w:t>
      </w:r>
      <w:r w:rsidR="00FC1CEF" w:rsidRPr="00FB44FF">
        <w:rPr>
          <w:rFonts w:ascii="Arial" w:hAnsi="Arial" w:cs="Arial"/>
          <w:color w:val="000000" w:themeColor="text1"/>
          <w:sz w:val="22"/>
          <w:szCs w:val="22"/>
        </w:rPr>
        <w:t>O apoio do Município, através da Secretaria da Cultura e Turismo de Chorozinho, aos projetos selecionados neste edital deve ser citado ou creditado pelo proponente selecionado em todas os canais de comunicação, redes sociais e nas plataformas em que o conteúdo selecionado esteja divulgado ou em outros espaços em que o projeto seja abordado.</w:t>
      </w:r>
    </w:p>
    <w:p w14:paraId="47707AB1" w14:textId="77777777" w:rsidR="00FC1CEF" w:rsidRPr="00FB44FF" w:rsidRDefault="00011786" w:rsidP="00011786">
      <w:pPr>
        <w:widowControl w:val="0"/>
        <w:tabs>
          <w:tab w:val="left" w:pos="753"/>
        </w:tabs>
        <w:autoSpaceDE w:val="0"/>
        <w:autoSpaceDN w:val="0"/>
        <w:spacing w:line="360" w:lineRule="auto"/>
        <w:jc w:val="both"/>
        <w:rPr>
          <w:rFonts w:ascii="Arial" w:hAnsi="Arial" w:cs="Arial"/>
          <w:b/>
          <w:color w:val="000000" w:themeColor="text1"/>
          <w:sz w:val="22"/>
          <w:szCs w:val="22"/>
        </w:rPr>
      </w:pPr>
      <w:r w:rsidRPr="00FB44FF">
        <w:rPr>
          <w:rFonts w:ascii="Arial" w:hAnsi="Arial" w:cs="Arial"/>
          <w:color w:val="000000" w:themeColor="text1"/>
          <w:sz w:val="22"/>
          <w:szCs w:val="22"/>
        </w:rPr>
        <w:t xml:space="preserve">17.5. </w:t>
      </w:r>
      <w:r w:rsidR="00FC1CEF" w:rsidRPr="00FB44FF">
        <w:rPr>
          <w:rFonts w:ascii="Arial" w:hAnsi="Arial" w:cs="Arial"/>
          <w:color w:val="000000" w:themeColor="text1"/>
          <w:sz w:val="22"/>
          <w:szCs w:val="22"/>
        </w:rPr>
        <w:t>Fica facultado à Secretaria da Cultura e Turismo de Chorozinho realizar ações públicas gratuitas de divulgação e acesso aos resultados obtidos pelos projetos contemplados com livre uso de imagens.</w:t>
      </w:r>
    </w:p>
    <w:p w14:paraId="411FB5BD" w14:textId="77777777" w:rsidR="00FC1CEF" w:rsidRPr="00FB44FF" w:rsidRDefault="00011786" w:rsidP="00011786">
      <w:pPr>
        <w:widowControl w:val="0"/>
        <w:tabs>
          <w:tab w:val="left" w:pos="753"/>
        </w:tabs>
        <w:autoSpaceDE w:val="0"/>
        <w:autoSpaceDN w:val="0"/>
        <w:spacing w:line="360" w:lineRule="auto"/>
        <w:jc w:val="both"/>
        <w:rPr>
          <w:rFonts w:ascii="Arial" w:hAnsi="Arial" w:cs="Arial"/>
          <w:b/>
          <w:color w:val="000000" w:themeColor="text1"/>
          <w:sz w:val="22"/>
          <w:szCs w:val="22"/>
        </w:rPr>
      </w:pPr>
      <w:r w:rsidRPr="00FB44FF">
        <w:rPr>
          <w:rFonts w:ascii="Arial" w:hAnsi="Arial" w:cs="Arial"/>
          <w:color w:val="000000" w:themeColor="text1"/>
          <w:sz w:val="22"/>
          <w:szCs w:val="22"/>
        </w:rPr>
        <w:t xml:space="preserve">17.6. </w:t>
      </w:r>
      <w:r w:rsidR="00FC1CEF" w:rsidRPr="00FB44FF">
        <w:rPr>
          <w:rFonts w:ascii="Arial" w:hAnsi="Arial" w:cs="Arial"/>
          <w:color w:val="000000" w:themeColor="text1"/>
          <w:sz w:val="22"/>
          <w:szCs w:val="22"/>
        </w:rPr>
        <w:t>Os casos omissos neste Edital serão decididos pela Comissão de Avaliação e Seleção, em primeira instância ou, em caso de impasse, pelo Secretário da Cultura junto ao Conselho Municipal da Cultura.</w:t>
      </w:r>
    </w:p>
    <w:p w14:paraId="788BDA8A" w14:textId="77777777" w:rsidR="00FC1CEF" w:rsidRPr="00FB44FF" w:rsidRDefault="00011786" w:rsidP="00011786">
      <w:pPr>
        <w:widowControl w:val="0"/>
        <w:tabs>
          <w:tab w:val="left" w:pos="753"/>
        </w:tabs>
        <w:autoSpaceDE w:val="0"/>
        <w:autoSpaceDN w:val="0"/>
        <w:spacing w:line="360" w:lineRule="auto"/>
        <w:jc w:val="both"/>
        <w:rPr>
          <w:rStyle w:val="Hyperlink"/>
          <w:rFonts w:ascii="Arial" w:hAnsi="Arial" w:cs="Arial"/>
          <w:b/>
          <w:color w:val="000000" w:themeColor="text1"/>
          <w:sz w:val="22"/>
          <w:szCs w:val="22"/>
        </w:rPr>
      </w:pPr>
      <w:r w:rsidRPr="00FB44FF">
        <w:rPr>
          <w:rFonts w:ascii="Arial" w:hAnsi="Arial" w:cs="Arial"/>
          <w:color w:val="000000" w:themeColor="text1"/>
          <w:sz w:val="22"/>
          <w:szCs w:val="22"/>
        </w:rPr>
        <w:t xml:space="preserve">17.7. </w:t>
      </w:r>
      <w:r w:rsidR="00FC1CEF" w:rsidRPr="00FB44FF">
        <w:rPr>
          <w:rFonts w:ascii="Arial" w:hAnsi="Arial" w:cs="Arial"/>
          <w:color w:val="000000" w:themeColor="text1"/>
          <w:sz w:val="22"/>
          <w:szCs w:val="22"/>
        </w:rPr>
        <w:t xml:space="preserve">Mais informações poderão ser obtidas prioritariamente </w:t>
      </w:r>
      <w:r w:rsidRPr="00FB44FF">
        <w:rPr>
          <w:rFonts w:ascii="Arial" w:hAnsi="Arial" w:cs="Arial"/>
          <w:color w:val="000000" w:themeColor="text1"/>
          <w:sz w:val="22"/>
          <w:szCs w:val="22"/>
        </w:rPr>
        <w:t>pelo e-mail</w:t>
      </w:r>
      <w:r w:rsidR="00FC1CEF" w:rsidRPr="00FB44FF">
        <w:rPr>
          <w:rFonts w:ascii="Arial" w:hAnsi="Arial" w:cs="Arial"/>
          <w:color w:val="000000" w:themeColor="text1"/>
          <w:sz w:val="22"/>
          <w:szCs w:val="22"/>
        </w:rPr>
        <w:t xml:space="preserve">: </w:t>
      </w:r>
      <w:hyperlink r:id="rId15" w:history="1">
        <w:r w:rsidR="00FC1CEF" w:rsidRPr="00FB44FF">
          <w:rPr>
            <w:rStyle w:val="Hyperlink"/>
            <w:rFonts w:ascii="Arial" w:hAnsi="Arial" w:cs="Arial"/>
            <w:color w:val="000000" w:themeColor="text1"/>
            <w:sz w:val="22"/>
            <w:szCs w:val="22"/>
          </w:rPr>
          <w:t>aldirblancchorozinho@gmail.com</w:t>
        </w:r>
      </w:hyperlink>
    </w:p>
    <w:p w14:paraId="284BD9E5" w14:textId="77777777" w:rsidR="00FC1CEF" w:rsidRPr="00FB44FF" w:rsidRDefault="00011786" w:rsidP="00011786">
      <w:pPr>
        <w:widowControl w:val="0"/>
        <w:tabs>
          <w:tab w:val="left" w:pos="753"/>
        </w:tabs>
        <w:autoSpaceDE w:val="0"/>
        <w:autoSpaceDN w:val="0"/>
        <w:spacing w:line="360" w:lineRule="auto"/>
        <w:jc w:val="both"/>
        <w:rPr>
          <w:rFonts w:ascii="Arial" w:hAnsi="Arial" w:cs="Arial"/>
          <w:sz w:val="22"/>
          <w:szCs w:val="22"/>
        </w:rPr>
      </w:pPr>
      <w:r w:rsidRPr="00FB44FF">
        <w:rPr>
          <w:rFonts w:ascii="Arial" w:hAnsi="Arial" w:cs="Arial"/>
          <w:sz w:val="22"/>
          <w:szCs w:val="22"/>
        </w:rPr>
        <w:t xml:space="preserve">17.8. </w:t>
      </w:r>
      <w:r w:rsidR="00FC1CEF" w:rsidRPr="00FB44FF">
        <w:rPr>
          <w:rFonts w:ascii="Arial" w:hAnsi="Arial" w:cs="Arial"/>
          <w:sz w:val="22"/>
          <w:szCs w:val="22"/>
        </w:rPr>
        <w:t>Fica eleito o Foro da Comarca de Chorozinho para dirimir quaisquer questões decorrentes do presente</w:t>
      </w:r>
      <w:r w:rsidR="00FC1CEF" w:rsidRPr="00FB44FF">
        <w:rPr>
          <w:rFonts w:ascii="Arial" w:hAnsi="Arial" w:cs="Arial"/>
          <w:spacing w:val="-1"/>
          <w:sz w:val="22"/>
          <w:szCs w:val="22"/>
        </w:rPr>
        <w:t xml:space="preserve"> </w:t>
      </w:r>
      <w:r w:rsidR="00FC1CEF" w:rsidRPr="00FB44FF">
        <w:rPr>
          <w:rFonts w:ascii="Arial" w:hAnsi="Arial" w:cs="Arial"/>
          <w:sz w:val="22"/>
          <w:szCs w:val="22"/>
        </w:rPr>
        <w:t>Edital.</w:t>
      </w:r>
    </w:p>
    <w:p w14:paraId="00F2E01D" w14:textId="77777777" w:rsidR="00011786" w:rsidRPr="00FB44FF" w:rsidRDefault="00011786" w:rsidP="00011786">
      <w:pPr>
        <w:widowControl w:val="0"/>
        <w:tabs>
          <w:tab w:val="left" w:pos="753"/>
        </w:tabs>
        <w:autoSpaceDE w:val="0"/>
        <w:autoSpaceDN w:val="0"/>
        <w:spacing w:line="360" w:lineRule="auto"/>
        <w:jc w:val="both"/>
        <w:rPr>
          <w:rFonts w:ascii="Arial" w:hAnsi="Arial" w:cs="Arial"/>
          <w:sz w:val="22"/>
          <w:szCs w:val="22"/>
        </w:rPr>
      </w:pPr>
    </w:p>
    <w:p w14:paraId="008C7BAD" w14:textId="77777777" w:rsidR="00011786" w:rsidRPr="00FB44FF" w:rsidRDefault="00011786" w:rsidP="00011786">
      <w:pPr>
        <w:widowControl w:val="0"/>
        <w:tabs>
          <w:tab w:val="left" w:pos="753"/>
        </w:tabs>
        <w:autoSpaceDE w:val="0"/>
        <w:autoSpaceDN w:val="0"/>
        <w:spacing w:line="360" w:lineRule="auto"/>
        <w:jc w:val="center"/>
        <w:rPr>
          <w:rFonts w:ascii="Arial" w:hAnsi="Arial" w:cs="Arial"/>
          <w:sz w:val="22"/>
          <w:szCs w:val="22"/>
        </w:rPr>
      </w:pPr>
      <w:r w:rsidRPr="00FB44FF">
        <w:rPr>
          <w:rFonts w:ascii="Arial" w:hAnsi="Arial" w:cs="Arial"/>
          <w:sz w:val="22"/>
          <w:szCs w:val="22"/>
        </w:rPr>
        <w:t>Chorozinho-CE, 08 de outubro de 2020.</w:t>
      </w:r>
    </w:p>
    <w:p w14:paraId="287145BC" w14:textId="77777777" w:rsidR="00B9452D" w:rsidRPr="00FB44FF" w:rsidRDefault="00B9452D" w:rsidP="00011786">
      <w:pPr>
        <w:widowControl w:val="0"/>
        <w:tabs>
          <w:tab w:val="left" w:pos="753"/>
        </w:tabs>
        <w:autoSpaceDE w:val="0"/>
        <w:autoSpaceDN w:val="0"/>
        <w:spacing w:line="360" w:lineRule="auto"/>
        <w:jc w:val="center"/>
        <w:rPr>
          <w:rFonts w:ascii="Arial" w:hAnsi="Arial" w:cs="Arial"/>
          <w:sz w:val="22"/>
          <w:szCs w:val="22"/>
        </w:rPr>
      </w:pPr>
    </w:p>
    <w:p w14:paraId="1C8D10E1" w14:textId="77777777" w:rsidR="00011786" w:rsidRPr="00FB44FF" w:rsidRDefault="00011786" w:rsidP="00011786">
      <w:pPr>
        <w:widowControl w:val="0"/>
        <w:tabs>
          <w:tab w:val="left" w:pos="753"/>
        </w:tabs>
        <w:autoSpaceDE w:val="0"/>
        <w:autoSpaceDN w:val="0"/>
        <w:spacing w:line="360" w:lineRule="auto"/>
        <w:jc w:val="center"/>
        <w:rPr>
          <w:rFonts w:ascii="Arial" w:hAnsi="Arial" w:cs="Arial"/>
          <w:sz w:val="22"/>
          <w:szCs w:val="22"/>
        </w:rPr>
      </w:pPr>
    </w:p>
    <w:p w14:paraId="6ACD4F2E" w14:textId="77777777" w:rsidR="00011786" w:rsidRPr="00FB44FF" w:rsidRDefault="00011786" w:rsidP="00011786">
      <w:pPr>
        <w:widowControl w:val="0"/>
        <w:tabs>
          <w:tab w:val="left" w:pos="753"/>
        </w:tabs>
        <w:autoSpaceDE w:val="0"/>
        <w:autoSpaceDN w:val="0"/>
        <w:spacing w:line="360" w:lineRule="auto"/>
        <w:jc w:val="center"/>
        <w:rPr>
          <w:rFonts w:ascii="Arial" w:hAnsi="Arial" w:cs="Arial"/>
          <w:b/>
          <w:sz w:val="22"/>
          <w:szCs w:val="22"/>
        </w:rPr>
      </w:pPr>
      <w:r w:rsidRPr="00FB44FF">
        <w:rPr>
          <w:rFonts w:ascii="Arial" w:hAnsi="Arial" w:cs="Arial"/>
          <w:b/>
          <w:sz w:val="22"/>
          <w:szCs w:val="22"/>
        </w:rPr>
        <w:t>FRANCISCO FABIO SANTIAGO</w:t>
      </w:r>
    </w:p>
    <w:p w14:paraId="61638C2F" w14:textId="77777777" w:rsidR="00011786" w:rsidRPr="00FB44FF" w:rsidRDefault="00011786" w:rsidP="00011786">
      <w:pPr>
        <w:widowControl w:val="0"/>
        <w:tabs>
          <w:tab w:val="left" w:pos="753"/>
        </w:tabs>
        <w:autoSpaceDE w:val="0"/>
        <w:autoSpaceDN w:val="0"/>
        <w:spacing w:line="360" w:lineRule="auto"/>
        <w:jc w:val="center"/>
        <w:rPr>
          <w:rFonts w:ascii="Arial" w:hAnsi="Arial" w:cs="Arial"/>
          <w:b/>
          <w:color w:val="000000" w:themeColor="text1"/>
          <w:sz w:val="22"/>
          <w:szCs w:val="22"/>
        </w:rPr>
      </w:pPr>
      <w:r w:rsidRPr="00FB44FF">
        <w:rPr>
          <w:rFonts w:ascii="Arial" w:hAnsi="Arial" w:cs="Arial"/>
          <w:b/>
          <w:sz w:val="22"/>
          <w:szCs w:val="22"/>
        </w:rPr>
        <w:t>Secretário da Cultura e do Turismo</w:t>
      </w:r>
    </w:p>
    <w:p w14:paraId="4305E208" w14:textId="77777777" w:rsidR="004C07FE" w:rsidRPr="00FB44FF" w:rsidRDefault="004C07FE" w:rsidP="00DF4BFD">
      <w:pPr>
        <w:spacing w:line="360" w:lineRule="auto"/>
        <w:jc w:val="both"/>
        <w:rPr>
          <w:rFonts w:ascii="Arial" w:hAnsi="Arial" w:cs="Arial"/>
          <w:sz w:val="22"/>
          <w:szCs w:val="22"/>
        </w:rPr>
      </w:pPr>
    </w:p>
    <w:p w14:paraId="53BD2984" w14:textId="77777777" w:rsidR="004C07FE" w:rsidRPr="00FB44FF" w:rsidRDefault="004C07FE" w:rsidP="00DF4BFD">
      <w:pPr>
        <w:spacing w:line="360" w:lineRule="auto"/>
        <w:jc w:val="both"/>
        <w:rPr>
          <w:rFonts w:ascii="Arial" w:hAnsi="Arial" w:cs="Arial"/>
          <w:sz w:val="22"/>
          <w:szCs w:val="22"/>
        </w:rPr>
      </w:pPr>
    </w:p>
    <w:p w14:paraId="1AEE9A47" w14:textId="77777777" w:rsidR="004C07FE" w:rsidRPr="00FB44FF" w:rsidRDefault="004C07FE" w:rsidP="00DF4BFD">
      <w:pPr>
        <w:spacing w:line="360" w:lineRule="auto"/>
        <w:jc w:val="both"/>
        <w:rPr>
          <w:rFonts w:ascii="Arial" w:hAnsi="Arial" w:cs="Arial"/>
          <w:sz w:val="22"/>
          <w:szCs w:val="22"/>
        </w:rPr>
      </w:pPr>
    </w:p>
    <w:p w14:paraId="4EA149CB" w14:textId="77777777" w:rsidR="004C07FE" w:rsidRPr="00FB44FF" w:rsidRDefault="004C07FE" w:rsidP="00DF4BFD">
      <w:pPr>
        <w:spacing w:line="360" w:lineRule="auto"/>
        <w:jc w:val="both"/>
        <w:rPr>
          <w:rFonts w:ascii="Arial" w:hAnsi="Arial" w:cs="Arial"/>
          <w:sz w:val="22"/>
          <w:szCs w:val="22"/>
        </w:rPr>
      </w:pPr>
    </w:p>
    <w:p w14:paraId="1C98CCD6" w14:textId="77777777" w:rsidR="004C07FE" w:rsidRPr="00FB44FF" w:rsidRDefault="004C07FE" w:rsidP="00DF4BFD">
      <w:pPr>
        <w:spacing w:line="360" w:lineRule="auto"/>
        <w:jc w:val="both"/>
        <w:rPr>
          <w:rFonts w:ascii="Arial" w:hAnsi="Arial" w:cs="Arial"/>
          <w:sz w:val="22"/>
          <w:szCs w:val="22"/>
        </w:rPr>
      </w:pPr>
    </w:p>
    <w:p w14:paraId="2CF6EA49" w14:textId="77777777" w:rsidR="004C07FE" w:rsidRPr="00FB44FF" w:rsidRDefault="004C07FE" w:rsidP="00DF4BFD">
      <w:pPr>
        <w:spacing w:line="360" w:lineRule="auto"/>
        <w:jc w:val="both"/>
        <w:rPr>
          <w:rFonts w:ascii="Arial" w:hAnsi="Arial" w:cs="Arial"/>
          <w:sz w:val="22"/>
          <w:szCs w:val="22"/>
        </w:rPr>
      </w:pPr>
    </w:p>
    <w:p w14:paraId="1786C35F" w14:textId="77777777" w:rsidR="004C07FE" w:rsidRPr="00FB44FF" w:rsidRDefault="004C07FE" w:rsidP="00DF4BFD">
      <w:pPr>
        <w:spacing w:line="360" w:lineRule="auto"/>
        <w:jc w:val="both"/>
        <w:rPr>
          <w:rFonts w:ascii="Arial" w:hAnsi="Arial" w:cs="Arial"/>
          <w:sz w:val="22"/>
          <w:szCs w:val="22"/>
        </w:rPr>
      </w:pPr>
    </w:p>
    <w:p w14:paraId="2801C69D" w14:textId="77777777" w:rsidR="000352C3" w:rsidRPr="00FB44FF" w:rsidRDefault="000352C3" w:rsidP="00DF4BFD">
      <w:pPr>
        <w:spacing w:line="360" w:lineRule="auto"/>
        <w:jc w:val="both"/>
        <w:rPr>
          <w:rFonts w:ascii="Arial" w:hAnsi="Arial" w:cs="Arial"/>
          <w:sz w:val="22"/>
          <w:szCs w:val="22"/>
        </w:rPr>
      </w:pPr>
    </w:p>
    <w:p w14:paraId="672D4A3A" w14:textId="77777777" w:rsidR="000352C3" w:rsidRPr="00FB44FF" w:rsidRDefault="000352C3" w:rsidP="00DF4BFD">
      <w:pPr>
        <w:spacing w:line="360" w:lineRule="auto"/>
        <w:jc w:val="both"/>
        <w:rPr>
          <w:rFonts w:ascii="Arial" w:hAnsi="Arial" w:cs="Arial"/>
          <w:sz w:val="22"/>
          <w:szCs w:val="22"/>
        </w:rPr>
      </w:pPr>
    </w:p>
    <w:p w14:paraId="4F858110" w14:textId="77777777" w:rsidR="00B9452D" w:rsidRPr="00FB44FF" w:rsidRDefault="00B9452D" w:rsidP="00B9452D">
      <w:pPr>
        <w:pStyle w:val="Default"/>
        <w:spacing w:line="360" w:lineRule="auto"/>
        <w:ind w:right="-108"/>
        <w:jc w:val="center"/>
        <w:rPr>
          <w:b/>
          <w:bCs/>
          <w:sz w:val="22"/>
          <w:szCs w:val="22"/>
        </w:rPr>
      </w:pPr>
      <w:r w:rsidRPr="00FB44FF">
        <w:rPr>
          <w:b/>
          <w:bCs/>
          <w:sz w:val="22"/>
          <w:szCs w:val="22"/>
        </w:rPr>
        <w:t>MODELO DE DECLARAÇÃO DE QUE NÃO POSSUI CARGO OU EMPREGO PÚBLICO</w:t>
      </w:r>
    </w:p>
    <w:p w14:paraId="4FB53587" w14:textId="77777777" w:rsidR="00B9452D" w:rsidRPr="00FB44FF" w:rsidRDefault="00B9452D" w:rsidP="00B9452D">
      <w:pPr>
        <w:pStyle w:val="Default"/>
        <w:tabs>
          <w:tab w:val="left" w:pos="8931"/>
        </w:tabs>
        <w:spacing w:line="360" w:lineRule="auto"/>
        <w:ind w:right="-108"/>
        <w:jc w:val="both"/>
        <w:rPr>
          <w:b/>
          <w:bCs/>
          <w:sz w:val="22"/>
          <w:szCs w:val="22"/>
        </w:rPr>
      </w:pPr>
    </w:p>
    <w:p w14:paraId="75D35967" w14:textId="77777777" w:rsidR="00B9452D" w:rsidRPr="00FB44FF" w:rsidRDefault="00B9452D" w:rsidP="00B9452D">
      <w:pPr>
        <w:tabs>
          <w:tab w:val="left" w:pos="8931"/>
        </w:tabs>
        <w:adjustRightInd w:val="0"/>
        <w:spacing w:line="360" w:lineRule="auto"/>
        <w:ind w:right="-568"/>
        <w:jc w:val="both"/>
        <w:rPr>
          <w:rFonts w:ascii="Arial" w:hAnsi="Arial" w:cs="Arial"/>
          <w:b/>
          <w:bCs/>
          <w:color w:val="000000"/>
          <w:sz w:val="22"/>
          <w:szCs w:val="22"/>
        </w:rPr>
      </w:pPr>
    </w:p>
    <w:p w14:paraId="4819AAB2" w14:textId="77777777" w:rsidR="00B9452D" w:rsidRPr="00FB44FF" w:rsidRDefault="00B9452D" w:rsidP="00B9452D">
      <w:pPr>
        <w:pStyle w:val="PargrafodaLista"/>
        <w:tabs>
          <w:tab w:val="left" w:pos="0"/>
        </w:tabs>
        <w:spacing w:line="360" w:lineRule="auto"/>
        <w:ind w:left="0" w:right="-108" w:firstLine="1701"/>
        <w:jc w:val="both"/>
        <w:rPr>
          <w:rFonts w:ascii="Arial" w:hAnsi="Arial" w:cs="Arial"/>
        </w:rPr>
      </w:pPr>
      <w:r w:rsidRPr="00FB44FF">
        <w:rPr>
          <w:rFonts w:ascii="Arial" w:hAnsi="Arial" w:cs="Arial"/>
        </w:rPr>
        <w:t>Eu, ___________________________________________, inscrito no RG sob o nº _____________ expedido pelo órgão ________, e no CPF sob o nº _____________, declaro sob as penas das leis que não ocupo cargo, emprego ou função pública na Administração Pública Municipal, Estadual ou Federal, seja na Administração Direta ou Indireta.</w:t>
      </w:r>
    </w:p>
    <w:p w14:paraId="1BB64642" w14:textId="77777777" w:rsidR="00B9452D" w:rsidRPr="00FB44FF" w:rsidRDefault="00B9452D" w:rsidP="00B9452D">
      <w:pPr>
        <w:spacing w:line="360" w:lineRule="auto"/>
        <w:ind w:right="-108" w:firstLine="1701"/>
        <w:jc w:val="both"/>
        <w:rPr>
          <w:rFonts w:ascii="Arial" w:hAnsi="Arial" w:cs="Arial"/>
          <w:sz w:val="22"/>
          <w:szCs w:val="22"/>
          <w:lang w:bidi="pt-PT"/>
        </w:rPr>
      </w:pPr>
      <w:r w:rsidRPr="00FB44FF">
        <w:rPr>
          <w:rFonts w:ascii="Arial" w:hAnsi="Arial" w:cs="Arial"/>
          <w:sz w:val="22"/>
          <w:szCs w:val="22"/>
          <w:lang w:bidi="pt-PT"/>
        </w:rPr>
        <w:t>Declaro, sob as penas previstas na legislação, que as informações prestadas nesta declaração são verdadeiras, e que estou ciente das penalidades previstas no art. 299 do Decreto-Lei nº 2.848, de 7 de dezembro de 1940 - Código Penal.</w:t>
      </w:r>
    </w:p>
    <w:p w14:paraId="3AB2126A" w14:textId="77777777" w:rsidR="00B9452D" w:rsidRPr="00FB44FF" w:rsidRDefault="00B9452D" w:rsidP="00B9452D">
      <w:pPr>
        <w:tabs>
          <w:tab w:val="left" w:pos="351"/>
        </w:tabs>
        <w:ind w:right="-108"/>
        <w:jc w:val="both"/>
        <w:rPr>
          <w:rFonts w:ascii="Arial" w:hAnsi="Arial" w:cs="Arial"/>
          <w:sz w:val="22"/>
          <w:szCs w:val="22"/>
        </w:rPr>
      </w:pPr>
    </w:p>
    <w:p w14:paraId="5C794E70" w14:textId="77777777" w:rsidR="00B9452D" w:rsidRPr="00FB44FF" w:rsidRDefault="00B9452D" w:rsidP="00B9452D">
      <w:pPr>
        <w:pStyle w:val="PargrafodaLista"/>
        <w:tabs>
          <w:tab w:val="left" w:pos="0"/>
        </w:tabs>
        <w:ind w:left="0" w:right="658"/>
        <w:jc w:val="both"/>
        <w:rPr>
          <w:rFonts w:ascii="Arial" w:hAnsi="Arial" w:cs="Arial"/>
        </w:rPr>
      </w:pPr>
    </w:p>
    <w:p w14:paraId="34C3080A" w14:textId="77777777" w:rsidR="00B9452D" w:rsidRPr="00FB44FF" w:rsidRDefault="00B9452D" w:rsidP="00B9452D">
      <w:pPr>
        <w:jc w:val="center"/>
        <w:rPr>
          <w:rFonts w:ascii="Arial" w:hAnsi="Arial" w:cs="Arial"/>
          <w:sz w:val="22"/>
          <w:szCs w:val="22"/>
          <w:lang w:bidi="pt-PT"/>
        </w:rPr>
      </w:pPr>
      <w:r w:rsidRPr="00FB44FF">
        <w:rPr>
          <w:rFonts w:ascii="Arial" w:hAnsi="Arial" w:cs="Arial"/>
          <w:sz w:val="22"/>
          <w:szCs w:val="22"/>
          <w:lang w:bidi="pt-PT"/>
        </w:rPr>
        <w:t>Local e data:</w:t>
      </w:r>
    </w:p>
    <w:p w14:paraId="391829F2" w14:textId="77777777" w:rsidR="00B9452D" w:rsidRPr="00FB44FF" w:rsidRDefault="00B9452D" w:rsidP="00B9452D">
      <w:pPr>
        <w:jc w:val="center"/>
        <w:rPr>
          <w:rFonts w:ascii="Arial" w:hAnsi="Arial" w:cs="Arial"/>
          <w:sz w:val="22"/>
          <w:szCs w:val="22"/>
          <w:lang w:bidi="pt-PT"/>
        </w:rPr>
      </w:pPr>
    </w:p>
    <w:p w14:paraId="6F0DF93C" w14:textId="77777777" w:rsidR="00B9452D" w:rsidRPr="00FB44FF" w:rsidRDefault="00B9452D" w:rsidP="00B9452D">
      <w:pPr>
        <w:jc w:val="center"/>
        <w:rPr>
          <w:rFonts w:ascii="Arial" w:hAnsi="Arial" w:cs="Arial"/>
          <w:sz w:val="22"/>
          <w:szCs w:val="22"/>
          <w:lang w:bidi="pt-PT"/>
        </w:rPr>
      </w:pPr>
      <w:r w:rsidRPr="00FB44FF">
        <w:rPr>
          <w:rFonts w:ascii="Arial" w:hAnsi="Arial" w:cs="Arial"/>
          <w:sz w:val="22"/>
          <w:szCs w:val="22"/>
          <w:lang w:bidi="pt-PT"/>
        </w:rPr>
        <w:t>ASSINATURA DO DECLARANTE</w:t>
      </w:r>
    </w:p>
    <w:p w14:paraId="061F6837" w14:textId="77777777" w:rsidR="00B9452D" w:rsidRPr="00FB44FF" w:rsidRDefault="00B9452D" w:rsidP="00B9452D">
      <w:pPr>
        <w:jc w:val="center"/>
        <w:rPr>
          <w:rFonts w:ascii="Arial" w:hAnsi="Arial" w:cs="Arial"/>
          <w:sz w:val="22"/>
          <w:szCs w:val="22"/>
        </w:rPr>
      </w:pPr>
      <w:r w:rsidRPr="00FB44FF">
        <w:rPr>
          <w:rFonts w:ascii="Arial" w:hAnsi="Arial" w:cs="Arial"/>
          <w:sz w:val="22"/>
          <w:szCs w:val="22"/>
          <w:lang w:bidi="pt-PT"/>
        </w:rPr>
        <w:t>(Igual à do documento de identificação)</w:t>
      </w:r>
    </w:p>
    <w:p w14:paraId="7DEDAB5E" w14:textId="77777777" w:rsidR="00DF4BFD" w:rsidRPr="00FB44FF" w:rsidRDefault="00DF4BFD" w:rsidP="00DF4BFD">
      <w:pPr>
        <w:spacing w:line="360" w:lineRule="auto"/>
        <w:jc w:val="both"/>
        <w:rPr>
          <w:rFonts w:ascii="Arial" w:hAnsi="Arial" w:cs="Arial"/>
          <w:sz w:val="22"/>
          <w:szCs w:val="22"/>
        </w:rPr>
      </w:pPr>
    </w:p>
    <w:p w14:paraId="21D4277E" w14:textId="77777777" w:rsidR="00B9452D" w:rsidRPr="00FB44FF" w:rsidRDefault="00B9452D" w:rsidP="00DF4BFD">
      <w:pPr>
        <w:spacing w:line="360" w:lineRule="auto"/>
        <w:jc w:val="both"/>
        <w:rPr>
          <w:rFonts w:ascii="Arial" w:hAnsi="Arial" w:cs="Arial"/>
          <w:sz w:val="22"/>
          <w:szCs w:val="22"/>
        </w:rPr>
      </w:pPr>
    </w:p>
    <w:p w14:paraId="62FBC771" w14:textId="77777777" w:rsidR="00B9452D" w:rsidRPr="00FB44FF" w:rsidRDefault="00B9452D" w:rsidP="00DF4BFD">
      <w:pPr>
        <w:spacing w:line="360" w:lineRule="auto"/>
        <w:jc w:val="both"/>
        <w:rPr>
          <w:rFonts w:ascii="Arial" w:hAnsi="Arial" w:cs="Arial"/>
          <w:sz w:val="22"/>
          <w:szCs w:val="22"/>
        </w:rPr>
      </w:pPr>
    </w:p>
    <w:p w14:paraId="701F1C81" w14:textId="77777777" w:rsidR="00B9452D" w:rsidRPr="00FB44FF" w:rsidRDefault="00B9452D" w:rsidP="00DF4BFD">
      <w:pPr>
        <w:spacing w:line="360" w:lineRule="auto"/>
        <w:jc w:val="both"/>
        <w:rPr>
          <w:rFonts w:ascii="Arial" w:hAnsi="Arial" w:cs="Arial"/>
          <w:sz w:val="22"/>
          <w:szCs w:val="22"/>
        </w:rPr>
      </w:pPr>
    </w:p>
    <w:p w14:paraId="749574A0" w14:textId="77777777" w:rsidR="00B9452D" w:rsidRPr="00FB44FF" w:rsidRDefault="00B9452D" w:rsidP="00DF4BFD">
      <w:pPr>
        <w:spacing w:line="360" w:lineRule="auto"/>
        <w:jc w:val="both"/>
        <w:rPr>
          <w:rFonts w:ascii="Arial" w:hAnsi="Arial" w:cs="Arial"/>
          <w:sz w:val="22"/>
          <w:szCs w:val="22"/>
        </w:rPr>
      </w:pPr>
    </w:p>
    <w:p w14:paraId="24A81065" w14:textId="77777777" w:rsidR="00B9452D" w:rsidRPr="00FB44FF" w:rsidRDefault="00B9452D" w:rsidP="00DF4BFD">
      <w:pPr>
        <w:spacing w:line="360" w:lineRule="auto"/>
        <w:jc w:val="both"/>
        <w:rPr>
          <w:rFonts w:ascii="Arial" w:hAnsi="Arial" w:cs="Arial"/>
          <w:sz w:val="22"/>
          <w:szCs w:val="22"/>
        </w:rPr>
      </w:pPr>
    </w:p>
    <w:p w14:paraId="5E89A651" w14:textId="77777777" w:rsidR="00B9452D" w:rsidRPr="00FB44FF" w:rsidRDefault="00B9452D" w:rsidP="00DF4BFD">
      <w:pPr>
        <w:spacing w:line="360" w:lineRule="auto"/>
        <w:jc w:val="both"/>
        <w:rPr>
          <w:rFonts w:ascii="Arial" w:hAnsi="Arial" w:cs="Arial"/>
          <w:sz w:val="22"/>
          <w:szCs w:val="22"/>
        </w:rPr>
      </w:pPr>
    </w:p>
    <w:p w14:paraId="61BE5108" w14:textId="77777777" w:rsidR="00B9452D" w:rsidRPr="00FB44FF" w:rsidRDefault="00B9452D" w:rsidP="00DF4BFD">
      <w:pPr>
        <w:spacing w:line="360" w:lineRule="auto"/>
        <w:jc w:val="both"/>
        <w:rPr>
          <w:rFonts w:ascii="Arial" w:hAnsi="Arial" w:cs="Arial"/>
          <w:sz w:val="22"/>
          <w:szCs w:val="22"/>
        </w:rPr>
      </w:pPr>
    </w:p>
    <w:p w14:paraId="5D37976A" w14:textId="77777777" w:rsidR="00B9452D" w:rsidRPr="00FB44FF" w:rsidRDefault="00B9452D" w:rsidP="00DF4BFD">
      <w:pPr>
        <w:spacing w:line="360" w:lineRule="auto"/>
        <w:jc w:val="both"/>
        <w:rPr>
          <w:rFonts w:ascii="Arial" w:hAnsi="Arial" w:cs="Arial"/>
          <w:sz w:val="22"/>
          <w:szCs w:val="22"/>
        </w:rPr>
      </w:pPr>
    </w:p>
    <w:p w14:paraId="38B8B2D9" w14:textId="77777777" w:rsidR="00B9452D" w:rsidRPr="00FB44FF" w:rsidRDefault="00B9452D" w:rsidP="00DF4BFD">
      <w:pPr>
        <w:spacing w:line="360" w:lineRule="auto"/>
        <w:jc w:val="both"/>
        <w:rPr>
          <w:rFonts w:ascii="Arial" w:hAnsi="Arial" w:cs="Arial"/>
          <w:sz w:val="22"/>
          <w:szCs w:val="22"/>
        </w:rPr>
      </w:pPr>
    </w:p>
    <w:p w14:paraId="20B1F38B" w14:textId="77777777" w:rsidR="00B9452D" w:rsidRPr="00FB44FF" w:rsidRDefault="00B9452D" w:rsidP="00DF4BFD">
      <w:pPr>
        <w:spacing w:line="360" w:lineRule="auto"/>
        <w:jc w:val="both"/>
        <w:rPr>
          <w:rFonts w:ascii="Arial" w:hAnsi="Arial" w:cs="Arial"/>
          <w:sz w:val="22"/>
          <w:szCs w:val="22"/>
        </w:rPr>
      </w:pPr>
    </w:p>
    <w:p w14:paraId="65D8E4A0" w14:textId="77777777" w:rsidR="00B9452D" w:rsidRPr="00FB44FF" w:rsidRDefault="00B9452D" w:rsidP="00DF4BFD">
      <w:pPr>
        <w:spacing w:line="360" w:lineRule="auto"/>
        <w:jc w:val="both"/>
        <w:rPr>
          <w:rFonts w:ascii="Arial" w:hAnsi="Arial" w:cs="Arial"/>
          <w:sz w:val="22"/>
          <w:szCs w:val="22"/>
        </w:rPr>
      </w:pPr>
    </w:p>
    <w:p w14:paraId="4CC7B2C1" w14:textId="77777777" w:rsidR="00B9452D" w:rsidRPr="00FB44FF" w:rsidRDefault="00B9452D" w:rsidP="00DF4BFD">
      <w:pPr>
        <w:spacing w:line="360" w:lineRule="auto"/>
        <w:jc w:val="both"/>
        <w:rPr>
          <w:rFonts w:ascii="Arial" w:hAnsi="Arial" w:cs="Arial"/>
          <w:sz w:val="22"/>
          <w:szCs w:val="22"/>
        </w:rPr>
      </w:pPr>
    </w:p>
    <w:p w14:paraId="24216DC8" w14:textId="77777777" w:rsidR="00B9452D" w:rsidRPr="00FB44FF" w:rsidRDefault="00B9452D" w:rsidP="00DF4BFD">
      <w:pPr>
        <w:spacing w:line="360" w:lineRule="auto"/>
        <w:jc w:val="both"/>
        <w:rPr>
          <w:rFonts w:ascii="Arial" w:hAnsi="Arial" w:cs="Arial"/>
          <w:sz w:val="22"/>
          <w:szCs w:val="22"/>
        </w:rPr>
      </w:pPr>
    </w:p>
    <w:p w14:paraId="317D5910" w14:textId="77777777" w:rsidR="00B9452D" w:rsidRPr="00FB44FF" w:rsidRDefault="00B9452D" w:rsidP="00DF4BFD">
      <w:pPr>
        <w:spacing w:line="360" w:lineRule="auto"/>
        <w:jc w:val="both"/>
        <w:rPr>
          <w:rFonts w:ascii="Arial" w:hAnsi="Arial" w:cs="Arial"/>
          <w:sz w:val="22"/>
          <w:szCs w:val="22"/>
        </w:rPr>
      </w:pPr>
    </w:p>
    <w:p w14:paraId="30CE98A0" w14:textId="77777777" w:rsidR="00B9452D" w:rsidRPr="00FB44FF" w:rsidRDefault="00B9452D" w:rsidP="00DF4BFD">
      <w:pPr>
        <w:spacing w:line="360" w:lineRule="auto"/>
        <w:jc w:val="both"/>
        <w:rPr>
          <w:rFonts w:ascii="Arial" w:hAnsi="Arial" w:cs="Arial"/>
          <w:sz w:val="22"/>
          <w:szCs w:val="22"/>
        </w:rPr>
      </w:pPr>
    </w:p>
    <w:p w14:paraId="00C1F57D" w14:textId="77777777" w:rsidR="00B9452D" w:rsidRPr="00FB44FF" w:rsidRDefault="00B9452D" w:rsidP="00DF4BFD">
      <w:pPr>
        <w:spacing w:line="360" w:lineRule="auto"/>
        <w:jc w:val="both"/>
        <w:rPr>
          <w:rFonts w:ascii="Arial" w:hAnsi="Arial" w:cs="Arial"/>
          <w:sz w:val="22"/>
          <w:szCs w:val="22"/>
        </w:rPr>
      </w:pPr>
    </w:p>
    <w:p w14:paraId="2BF37B34" w14:textId="77777777" w:rsidR="00B9452D" w:rsidRPr="00FB44FF" w:rsidRDefault="00B9452D" w:rsidP="00B9452D">
      <w:pPr>
        <w:pStyle w:val="Default"/>
        <w:spacing w:line="360" w:lineRule="auto"/>
        <w:ind w:right="-568"/>
        <w:jc w:val="center"/>
        <w:rPr>
          <w:b/>
          <w:bCs/>
          <w:sz w:val="22"/>
          <w:szCs w:val="22"/>
        </w:rPr>
      </w:pPr>
      <w:r w:rsidRPr="00FB44FF">
        <w:rPr>
          <w:b/>
          <w:bCs/>
          <w:sz w:val="22"/>
          <w:szCs w:val="22"/>
        </w:rPr>
        <w:t>MODELO DE DECLARAÇÃO DE MORADIA</w:t>
      </w:r>
    </w:p>
    <w:p w14:paraId="36CA359C" w14:textId="77777777" w:rsidR="00B9452D" w:rsidRPr="00FB44FF" w:rsidRDefault="00B9452D" w:rsidP="00B9452D">
      <w:pPr>
        <w:pStyle w:val="Default"/>
        <w:spacing w:line="360" w:lineRule="auto"/>
        <w:ind w:right="-568"/>
        <w:jc w:val="both"/>
        <w:rPr>
          <w:b/>
          <w:bCs/>
          <w:sz w:val="22"/>
          <w:szCs w:val="22"/>
        </w:rPr>
      </w:pPr>
    </w:p>
    <w:p w14:paraId="06777E1A" w14:textId="77777777" w:rsidR="00B9452D" w:rsidRPr="00FB44FF" w:rsidRDefault="00B9452D" w:rsidP="00B9452D">
      <w:pPr>
        <w:pStyle w:val="Default"/>
        <w:spacing w:line="360" w:lineRule="auto"/>
        <w:ind w:right="658" w:firstLine="1701"/>
        <w:jc w:val="both"/>
        <w:rPr>
          <w:sz w:val="22"/>
          <w:szCs w:val="22"/>
        </w:rPr>
      </w:pPr>
      <w:r w:rsidRPr="00FB44FF">
        <w:rPr>
          <w:sz w:val="22"/>
          <w:szCs w:val="22"/>
        </w:rPr>
        <w:t xml:space="preserve">Eu, ___________________________________________, inscrito no RG sob o nº _____________ expedido pelo órgão ________, e no CPF sob o nº _____________, declaro sob as penas das leis que o </w:t>
      </w:r>
      <w:proofErr w:type="spellStart"/>
      <w:r w:rsidRPr="00FB44FF">
        <w:rPr>
          <w:sz w:val="22"/>
          <w:szCs w:val="22"/>
        </w:rPr>
        <w:t>Sr</w:t>
      </w:r>
      <w:proofErr w:type="spellEnd"/>
      <w:r w:rsidRPr="00FB44FF">
        <w:rPr>
          <w:sz w:val="22"/>
          <w:szCs w:val="22"/>
        </w:rPr>
        <w:t xml:space="preserve">(a). ___________________________, mora em minha residência situada na Rua ___________ nº _____, Bairro ____________, Município de ____________, Estado ____________, CEP ____________. Declaro, ainda, que possuo o seguinte vínculo familiar </w:t>
      </w:r>
      <w:proofErr w:type="gramStart"/>
      <w:r w:rsidRPr="00FB44FF">
        <w:rPr>
          <w:sz w:val="22"/>
          <w:szCs w:val="22"/>
        </w:rPr>
        <w:t>(  )</w:t>
      </w:r>
      <w:proofErr w:type="gramEnd"/>
      <w:r w:rsidRPr="00FB44FF">
        <w:rPr>
          <w:sz w:val="22"/>
          <w:szCs w:val="22"/>
        </w:rPr>
        <w:t xml:space="preserve"> Pai; (  ) Mãe;  (  ) Filho(a); (  ) Cônjuge; (  ) Companheiro(a); (  ) Outros.</w:t>
      </w:r>
    </w:p>
    <w:p w14:paraId="312D4DC4" w14:textId="77777777" w:rsidR="00B9452D" w:rsidRPr="00FB44FF" w:rsidRDefault="00B9452D" w:rsidP="00B9452D">
      <w:pPr>
        <w:pStyle w:val="Default"/>
        <w:spacing w:line="360" w:lineRule="auto"/>
        <w:ind w:right="658"/>
        <w:jc w:val="both"/>
        <w:rPr>
          <w:sz w:val="22"/>
          <w:szCs w:val="22"/>
        </w:rPr>
      </w:pPr>
      <w:r w:rsidRPr="00FB44FF">
        <w:rPr>
          <w:sz w:val="22"/>
          <w:szCs w:val="22"/>
        </w:rPr>
        <w:t>Para que se firme verdade, assino a presente declaração e assumo a responsabilidade da informação prestada.</w:t>
      </w:r>
    </w:p>
    <w:p w14:paraId="320D1306" w14:textId="77777777" w:rsidR="00B9452D" w:rsidRPr="00FB44FF" w:rsidRDefault="00B9452D" w:rsidP="00B9452D">
      <w:pPr>
        <w:pStyle w:val="Default"/>
        <w:spacing w:line="360" w:lineRule="auto"/>
        <w:ind w:right="-568"/>
        <w:jc w:val="both"/>
        <w:rPr>
          <w:sz w:val="22"/>
          <w:szCs w:val="22"/>
        </w:rPr>
      </w:pPr>
    </w:p>
    <w:p w14:paraId="3A9F9736" w14:textId="77777777" w:rsidR="00B9452D" w:rsidRPr="00FB44FF" w:rsidRDefault="00B9452D" w:rsidP="00B9452D">
      <w:pPr>
        <w:pStyle w:val="Default"/>
        <w:spacing w:line="360" w:lineRule="auto"/>
        <w:ind w:right="-568"/>
        <w:jc w:val="center"/>
        <w:rPr>
          <w:sz w:val="22"/>
          <w:szCs w:val="22"/>
        </w:rPr>
      </w:pPr>
      <w:r w:rsidRPr="00FB44FF">
        <w:rPr>
          <w:sz w:val="22"/>
          <w:szCs w:val="22"/>
        </w:rPr>
        <w:t xml:space="preserve">Maracanaú, ______ de _________ </w:t>
      </w:r>
      <w:proofErr w:type="spellStart"/>
      <w:r w:rsidRPr="00FB44FF">
        <w:rPr>
          <w:sz w:val="22"/>
          <w:szCs w:val="22"/>
        </w:rPr>
        <w:t>de</w:t>
      </w:r>
      <w:proofErr w:type="spellEnd"/>
      <w:r w:rsidRPr="00FB44FF">
        <w:rPr>
          <w:sz w:val="22"/>
          <w:szCs w:val="22"/>
        </w:rPr>
        <w:t xml:space="preserve"> 2020.</w:t>
      </w:r>
    </w:p>
    <w:p w14:paraId="1778B7C7" w14:textId="77777777" w:rsidR="00B9452D" w:rsidRPr="00FB44FF" w:rsidRDefault="00B9452D" w:rsidP="00B9452D">
      <w:pPr>
        <w:pStyle w:val="Default"/>
        <w:spacing w:line="360" w:lineRule="auto"/>
        <w:ind w:right="-568"/>
        <w:jc w:val="center"/>
        <w:rPr>
          <w:sz w:val="22"/>
          <w:szCs w:val="22"/>
        </w:rPr>
      </w:pPr>
    </w:p>
    <w:p w14:paraId="0D2F19E0" w14:textId="77777777" w:rsidR="00B9452D" w:rsidRPr="00FB44FF" w:rsidRDefault="00B9452D" w:rsidP="00B9452D">
      <w:pPr>
        <w:pStyle w:val="Default"/>
        <w:spacing w:line="360" w:lineRule="auto"/>
        <w:ind w:right="-568"/>
        <w:jc w:val="center"/>
        <w:rPr>
          <w:sz w:val="22"/>
          <w:szCs w:val="22"/>
        </w:rPr>
      </w:pPr>
    </w:p>
    <w:p w14:paraId="63004BEA" w14:textId="77777777" w:rsidR="00B9452D" w:rsidRPr="00FB44FF" w:rsidRDefault="00B9452D" w:rsidP="00B9452D">
      <w:pPr>
        <w:pStyle w:val="Default"/>
        <w:spacing w:line="360" w:lineRule="auto"/>
        <w:ind w:right="-568"/>
        <w:jc w:val="center"/>
        <w:rPr>
          <w:sz w:val="22"/>
          <w:szCs w:val="22"/>
        </w:rPr>
      </w:pPr>
      <w:r w:rsidRPr="00FB44FF">
        <w:rPr>
          <w:sz w:val="22"/>
          <w:szCs w:val="22"/>
        </w:rPr>
        <w:t>___________________________</w:t>
      </w:r>
    </w:p>
    <w:p w14:paraId="1D6D29ED" w14:textId="77777777" w:rsidR="00B9452D" w:rsidRPr="00FB44FF" w:rsidRDefault="00B9452D" w:rsidP="00B9452D">
      <w:pPr>
        <w:pStyle w:val="Default"/>
        <w:spacing w:line="360" w:lineRule="auto"/>
        <w:ind w:right="-568"/>
        <w:jc w:val="center"/>
        <w:rPr>
          <w:sz w:val="22"/>
          <w:szCs w:val="22"/>
        </w:rPr>
      </w:pPr>
      <w:r w:rsidRPr="00FB44FF">
        <w:rPr>
          <w:sz w:val="22"/>
          <w:szCs w:val="22"/>
        </w:rPr>
        <w:t>Declarante</w:t>
      </w:r>
    </w:p>
    <w:p w14:paraId="7FEE1B5F" w14:textId="77777777" w:rsidR="00B9452D" w:rsidRPr="00FB44FF" w:rsidRDefault="00B9452D" w:rsidP="00B9452D">
      <w:pPr>
        <w:autoSpaceDE w:val="0"/>
        <w:autoSpaceDN w:val="0"/>
        <w:adjustRightInd w:val="0"/>
        <w:spacing w:line="360" w:lineRule="auto"/>
        <w:ind w:right="-568"/>
        <w:jc w:val="center"/>
        <w:rPr>
          <w:rFonts w:ascii="Arial" w:hAnsi="Arial" w:cs="Arial"/>
          <w:color w:val="000000"/>
          <w:sz w:val="22"/>
          <w:szCs w:val="22"/>
        </w:rPr>
      </w:pPr>
    </w:p>
    <w:p w14:paraId="6C9D0724" w14:textId="77777777" w:rsidR="00B9452D" w:rsidRDefault="00B9452D" w:rsidP="00DF4BFD">
      <w:pPr>
        <w:spacing w:line="360" w:lineRule="auto"/>
        <w:jc w:val="both"/>
        <w:rPr>
          <w:rFonts w:ascii="Arial" w:hAnsi="Arial" w:cs="Arial"/>
          <w:sz w:val="22"/>
          <w:szCs w:val="22"/>
        </w:rPr>
      </w:pPr>
    </w:p>
    <w:p w14:paraId="5F27E531" w14:textId="77777777" w:rsidR="00FD5500" w:rsidRDefault="00FD5500" w:rsidP="00DF4BFD">
      <w:pPr>
        <w:spacing w:line="360" w:lineRule="auto"/>
        <w:jc w:val="both"/>
        <w:rPr>
          <w:rFonts w:ascii="Arial" w:hAnsi="Arial" w:cs="Arial"/>
          <w:sz w:val="22"/>
          <w:szCs w:val="22"/>
        </w:rPr>
      </w:pPr>
    </w:p>
    <w:p w14:paraId="18905F0C" w14:textId="77777777" w:rsidR="00FD5500" w:rsidRDefault="00FD5500" w:rsidP="00DF4BFD">
      <w:pPr>
        <w:spacing w:line="360" w:lineRule="auto"/>
        <w:jc w:val="both"/>
        <w:rPr>
          <w:rFonts w:ascii="Arial" w:hAnsi="Arial" w:cs="Arial"/>
          <w:sz w:val="22"/>
          <w:szCs w:val="22"/>
        </w:rPr>
      </w:pPr>
    </w:p>
    <w:p w14:paraId="759B0574" w14:textId="77777777" w:rsidR="00FD5500" w:rsidRDefault="00FD5500" w:rsidP="00DF4BFD">
      <w:pPr>
        <w:spacing w:line="360" w:lineRule="auto"/>
        <w:jc w:val="both"/>
        <w:rPr>
          <w:rFonts w:ascii="Arial" w:hAnsi="Arial" w:cs="Arial"/>
          <w:sz w:val="22"/>
          <w:szCs w:val="22"/>
        </w:rPr>
      </w:pPr>
    </w:p>
    <w:p w14:paraId="572D38E3" w14:textId="77777777" w:rsidR="00FD5500" w:rsidRDefault="00FD5500" w:rsidP="00DF4BFD">
      <w:pPr>
        <w:spacing w:line="360" w:lineRule="auto"/>
        <w:jc w:val="both"/>
        <w:rPr>
          <w:rFonts w:ascii="Arial" w:hAnsi="Arial" w:cs="Arial"/>
          <w:sz w:val="22"/>
          <w:szCs w:val="22"/>
        </w:rPr>
      </w:pPr>
    </w:p>
    <w:p w14:paraId="7CEC3F24" w14:textId="77777777" w:rsidR="00FD5500" w:rsidRDefault="00FD5500" w:rsidP="00DF4BFD">
      <w:pPr>
        <w:spacing w:line="360" w:lineRule="auto"/>
        <w:jc w:val="both"/>
        <w:rPr>
          <w:rFonts w:ascii="Arial" w:hAnsi="Arial" w:cs="Arial"/>
          <w:sz w:val="22"/>
          <w:szCs w:val="22"/>
        </w:rPr>
      </w:pPr>
    </w:p>
    <w:p w14:paraId="0E3F50C0" w14:textId="77777777" w:rsidR="00FD5500" w:rsidRDefault="00FD5500" w:rsidP="00DF4BFD">
      <w:pPr>
        <w:spacing w:line="360" w:lineRule="auto"/>
        <w:jc w:val="both"/>
        <w:rPr>
          <w:rFonts w:ascii="Arial" w:hAnsi="Arial" w:cs="Arial"/>
          <w:sz w:val="22"/>
          <w:szCs w:val="22"/>
        </w:rPr>
      </w:pPr>
    </w:p>
    <w:p w14:paraId="2E099537" w14:textId="77777777" w:rsidR="00FD5500" w:rsidRDefault="00FD5500" w:rsidP="00DF4BFD">
      <w:pPr>
        <w:spacing w:line="360" w:lineRule="auto"/>
        <w:jc w:val="both"/>
        <w:rPr>
          <w:rFonts w:ascii="Arial" w:hAnsi="Arial" w:cs="Arial"/>
          <w:sz w:val="22"/>
          <w:szCs w:val="22"/>
        </w:rPr>
      </w:pPr>
    </w:p>
    <w:p w14:paraId="40AE330D" w14:textId="77777777" w:rsidR="00FD5500" w:rsidRPr="00FD5FB6" w:rsidRDefault="00FD5500" w:rsidP="00FD5500">
      <w:pPr>
        <w:jc w:val="center"/>
        <w:rPr>
          <w:rFonts w:ascii="Arial" w:hAnsi="Arial" w:cs="Arial"/>
        </w:rPr>
      </w:pPr>
      <w:r w:rsidRPr="00FD5500">
        <w:rPr>
          <w:rFonts w:ascii="Arial" w:hAnsi="Arial" w:cs="Arial"/>
          <w:highlight w:val="red"/>
        </w:rPr>
        <w:t>ANEXO I</w:t>
      </w:r>
      <w:r w:rsidRPr="00FD5FB6">
        <w:rPr>
          <w:rFonts w:ascii="Arial" w:hAnsi="Arial" w:cs="Arial"/>
        </w:rPr>
        <w:t xml:space="preserve"> - MINUTA DO TERMO DE </w:t>
      </w:r>
      <w:r>
        <w:rPr>
          <w:rFonts w:ascii="Arial" w:hAnsi="Arial" w:cs="Arial"/>
        </w:rPr>
        <w:t>COOPERAÇÃO FINANCEIRA</w:t>
      </w:r>
      <w:r w:rsidRPr="00FD5FB6">
        <w:rPr>
          <w:rFonts w:ascii="Arial" w:hAnsi="Arial" w:cs="Arial"/>
        </w:rPr>
        <w:t>.</w:t>
      </w:r>
    </w:p>
    <w:p w14:paraId="75E94BEB" w14:textId="77777777" w:rsidR="00FD5500" w:rsidRPr="00FD5FB6" w:rsidRDefault="00FD5500" w:rsidP="00FD5500">
      <w:pPr>
        <w:jc w:val="both"/>
        <w:rPr>
          <w:rFonts w:ascii="Arial" w:hAnsi="Arial" w:cs="Arial"/>
        </w:rPr>
      </w:pPr>
    </w:p>
    <w:p w14:paraId="12125A2E" w14:textId="77777777" w:rsidR="00FD5500" w:rsidRPr="00FD5FB6" w:rsidRDefault="00FD5500" w:rsidP="00FD5500">
      <w:pPr>
        <w:jc w:val="both"/>
        <w:rPr>
          <w:rFonts w:ascii="Arial" w:hAnsi="Arial" w:cs="Arial"/>
        </w:rPr>
      </w:pPr>
    </w:p>
    <w:p w14:paraId="651A4816" w14:textId="77777777" w:rsidR="00FD5500" w:rsidRPr="00FD5FB6" w:rsidRDefault="00FD5500" w:rsidP="00FD5500">
      <w:pPr>
        <w:jc w:val="both"/>
        <w:rPr>
          <w:rFonts w:ascii="Arial" w:hAnsi="Arial" w:cs="Arial"/>
        </w:rPr>
      </w:pPr>
    </w:p>
    <w:p w14:paraId="3C4C68BB" w14:textId="77777777" w:rsidR="00FD5500" w:rsidRPr="00FD5FB6" w:rsidRDefault="00FD5500" w:rsidP="00FD5500">
      <w:pPr>
        <w:jc w:val="both"/>
        <w:rPr>
          <w:rFonts w:ascii="Arial" w:hAnsi="Arial" w:cs="Arial"/>
        </w:rPr>
      </w:pPr>
      <w:r w:rsidRPr="00FD5FB6">
        <w:rPr>
          <w:rFonts w:ascii="Arial" w:hAnsi="Arial" w:cs="Arial"/>
        </w:rPr>
        <w:t xml:space="preserve"> Termo de Fomento do F.M.C. Nº ___/2020/SECULT </w:t>
      </w:r>
    </w:p>
    <w:p w14:paraId="5A5AA79F" w14:textId="77777777" w:rsidR="00FD5500" w:rsidRPr="00FD5FB6" w:rsidRDefault="00FD5500" w:rsidP="00FD5500">
      <w:pPr>
        <w:jc w:val="both"/>
        <w:rPr>
          <w:rFonts w:ascii="Arial" w:hAnsi="Arial" w:cs="Arial"/>
        </w:rPr>
      </w:pPr>
    </w:p>
    <w:p w14:paraId="62DD68DC" w14:textId="77777777" w:rsidR="00FD5500" w:rsidRPr="00FD5FB6" w:rsidRDefault="00FD5500" w:rsidP="00FD5500">
      <w:pPr>
        <w:jc w:val="both"/>
        <w:rPr>
          <w:rFonts w:ascii="Arial" w:hAnsi="Arial" w:cs="Arial"/>
        </w:rPr>
      </w:pPr>
    </w:p>
    <w:p w14:paraId="630CA18D" w14:textId="77777777" w:rsidR="00FD5500" w:rsidRPr="00FD5FB6" w:rsidRDefault="00FD5500" w:rsidP="00FD5500">
      <w:pPr>
        <w:jc w:val="both"/>
        <w:rPr>
          <w:rFonts w:ascii="Arial" w:hAnsi="Arial" w:cs="Arial"/>
        </w:rPr>
      </w:pPr>
      <w:r w:rsidRPr="00FD5FB6">
        <w:rPr>
          <w:rFonts w:ascii="Arial" w:hAnsi="Arial" w:cs="Arial"/>
        </w:rPr>
        <w:t xml:space="preserve">Termo de Fomento do F.M.C. AO PROJETO_________ QUE CELEBRAM ENTRE SI, O MUNICÍPIO DE CHOROZINHO, COM A INTERVENIÊNCIA DA SECRETARIA MUNICIPAL DA CULTURA E DO </w:t>
      </w:r>
      <w:proofErr w:type="gramStart"/>
      <w:r w:rsidRPr="00FD5FB6">
        <w:rPr>
          <w:rFonts w:ascii="Arial" w:hAnsi="Arial" w:cs="Arial"/>
        </w:rPr>
        <w:t>TURISMO  –</w:t>
      </w:r>
      <w:proofErr w:type="gramEnd"/>
      <w:r w:rsidRPr="00FD5FB6">
        <w:rPr>
          <w:rFonts w:ascii="Arial" w:hAnsi="Arial" w:cs="Arial"/>
        </w:rPr>
        <w:t xml:space="preserve"> SECULT E ____________ DORAVANTE QUALIFICADOS. </w:t>
      </w:r>
    </w:p>
    <w:p w14:paraId="769E920F" w14:textId="77777777" w:rsidR="00FD5500" w:rsidRPr="00FD5FB6" w:rsidRDefault="00FD5500" w:rsidP="00FD5500">
      <w:pPr>
        <w:jc w:val="both"/>
        <w:rPr>
          <w:rFonts w:ascii="Arial" w:hAnsi="Arial" w:cs="Arial"/>
        </w:rPr>
      </w:pPr>
      <w:r w:rsidRPr="00FD5FB6">
        <w:rPr>
          <w:rFonts w:ascii="Arial" w:hAnsi="Arial" w:cs="Arial"/>
        </w:rPr>
        <w:t xml:space="preserve">OUTORGANTE: </w:t>
      </w:r>
    </w:p>
    <w:p w14:paraId="3C56429C" w14:textId="77777777" w:rsidR="00FD5500" w:rsidRPr="00FD5FB6" w:rsidRDefault="00FD5500" w:rsidP="00FD5500">
      <w:pPr>
        <w:jc w:val="both"/>
        <w:rPr>
          <w:rFonts w:ascii="Arial" w:hAnsi="Arial" w:cs="Arial"/>
        </w:rPr>
      </w:pPr>
      <w:r w:rsidRPr="00FD5FB6">
        <w:rPr>
          <w:rFonts w:ascii="Arial" w:hAnsi="Arial" w:cs="Arial"/>
        </w:rPr>
        <w:t>OUTORGADO:</w:t>
      </w:r>
    </w:p>
    <w:p w14:paraId="54462992" w14:textId="77777777" w:rsidR="00FD5500" w:rsidRPr="00FD5FB6" w:rsidRDefault="00FD5500" w:rsidP="00FD5500">
      <w:pPr>
        <w:jc w:val="both"/>
        <w:rPr>
          <w:rFonts w:ascii="Arial" w:hAnsi="Arial" w:cs="Arial"/>
        </w:rPr>
      </w:pPr>
    </w:p>
    <w:p w14:paraId="22B5AA25" w14:textId="77777777" w:rsidR="00FD5500" w:rsidRPr="00FD5FB6" w:rsidRDefault="00FD5500" w:rsidP="00FD5500">
      <w:pPr>
        <w:jc w:val="both"/>
        <w:rPr>
          <w:rFonts w:ascii="Arial" w:hAnsi="Arial" w:cs="Arial"/>
        </w:rPr>
      </w:pPr>
      <w:r w:rsidRPr="00FD5FB6">
        <w:rPr>
          <w:rFonts w:ascii="Arial" w:hAnsi="Arial" w:cs="Arial"/>
        </w:rPr>
        <w:t xml:space="preserve">Em conformidade com o Processo nº ___________, referente a Chamada Pública ________, Edital nº __________, têm, entre si, justo e avençado, o presente Termo de Fomento do F.M.C., sujeitando-se a Lei 14.017/2020 (Lei Aldir Blanc), Lei n° 9.904, de 10 de abril de 2010 e suas alterações, Decreto nº 13.565, de 06 de abril de 2015, bem como no art. 116 da Lei 8.666/93, no que couber </w:t>
      </w:r>
    </w:p>
    <w:p w14:paraId="2E4D1AB2" w14:textId="77777777" w:rsidR="00FD5500" w:rsidRPr="00FD5FB6" w:rsidRDefault="00FD5500" w:rsidP="00FD5500">
      <w:pPr>
        <w:jc w:val="both"/>
        <w:rPr>
          <w:rFonts w:ascii="Arial" w:hAnsi="Arial" w:cs="Arial"/>
        </w:rPr>
      </w:pPr>
    </w:p>
    <w:p w14:paraId="5F05DC8E" w14:textId="77777777" w:rsidR="00FD5500" w:rsidRPr="00FD5FB6" w:rsidRDefault="00FD5500" w:rsidP="00FD5500">
      <w:pPr>
        <w:jc w:val="both"/>
        <w:rPr>
          <w:rFonts w:ascii="Arial" w:hAnsi="Arial" w:cs="Arial"/>
          <w:b/>
        </w:rPr>
      </w:pPr>
      <w:r w:rsidRPr="00FD5FB6">
        <w:rPr>
          <w:rFonts w:ascii="Arial" w:hAnsi="Arial" w:cs="Arial"/>
          <w:b/>
        </w:rPr>
        <w:t xml:space="preserve">CLÁUSULA PRIMEIRA – DO OBJETO </w:t>
      </w:r>
    </w:p>
    <w:p w14:paraId="7EEB0EC5" w14:textId="77777777" w:rsidR="00FD5500" w:rsidRPr="00FD5FB6" w:rsidRDefault="00FD5500" w:rsidP="00FD5500">
      <w:pPr>
        <w:jc w:val="both"/>
        <w:rPr>
          <w:rFonts w:ascii="Arial" w:hAnsi="Arial" w:cs="Arial"/>
        </w:rPr>
      </w:pPr>
      <w:r w:rsidRPr="00FD5FB6">
        <w:rPr>
          <w:rFonts w:ascii="Arial" w:hAnsi="Arial" w:cs="Arial"/>
        </w:rPr>
        <w:t xml:space="preserve">1.1. O presente Termo tem por objeto o fomento para a realização do Projeto _______________ na forma descrita nos termos do edital e do projeto selecionado. </w:t>
      </w:r>
    </w:p>
    <w:p w14:paraId="1AA29DF2" w14:textId="77777777" w:rsidR="00FD5500" w:rsidRPr="00FD5FB6" w:rsidRDefault="00FD5500" w:rsidP="00FD5500">
      <w:pPr>
        <w:jc w:val="both"/>
        <w:rPr>
          <w:rFonts w:ascii="Arial" w:hAnsi="Arial" w:cs="Arial"/>
        </w:rPr>
      </w:pPr>
      <w:r w:rsidRPr="00FD5FB6">
        <w:rPr>
          <w:rFonts w:ascii="Arial" w:hAnsi="Arial" w:cs="Arial"/>
        </w:rPr>
        <w:t xml:space="preserve">1.2. Este Termo de Fomento vincula-se ao Edital e seus anexos, independentemente de transcrição. </w:t>
      </w:r>
    </w:p>
    <w:p w14:paraId="6B92027C" w14:textId="77777777" w:rsidR="00FD5500" w:rsidRPr="00FD5FB6" w:rsidRDefault="00FD5500" w:rsidP="00FD5500">
      <w:pPr>
        <w:jc w:val="both"/>
        <w:rPr>
          <w:rFonts w:ascii="Arial" w:hAnsi="Arial" w:cs="Arial"/>
        </w:rPr>
      </w:pPr>
    </w:p>
    <w:p w14:paraId="5B764A61" w14:textId="77777777" w:rsidR="00FD5500" w:rsidRPr="00FD5FB6" w:rsidRDefault="00FD5500" w:rsidP="00FD5500">
      <w:pPr>
        <w:jc w:val="both"/>
        <w:rPr>
          <w:rFonts w:ascii="Arial" w:hAnsi="Arial" w:cs="Arial"/>
          <w:b/>
        </w:rPr>
      </w:pPr>
      <w:r w:rsidRPr="00FD5FB6">
        <w:rPr>
          <w:rFonts w:ascii="Arial" w:hAnsi="Arial" w:cs="Arial"/>
          <w:b/>
        </w:rPr>
        <w:t xml:space="preserve">CLÁUSULA SEGUNDA: DO PRAZO </w:t>
      </w:r>
    </w:p>
    <w:p w14:paraId="6410447A" w14:textId="77777777" w:rsidR="00FD5500" w:rsidRPr="00FD5FB6" w:rsidRDefault="00FD5500" w:rsidP="00FD5500">
      <w:pPr>
        <w:jc w:val="both"/>
        <w:rPr>
          <w:rFonts w:ascii="Arial" w:hAnsi="Arial" w:cs="Arial"/>
        </w:rPr>
      </w:pPr>
      <w:r w:rsidRPr="00FD5FB6">
        <w:rPr>
          <w:rFonts w:ascii="Arial" w:hAnsi="Arial" w:cs="Arial"/>
        </w:rPr>
        <w:t xml:space="preserve">2.1. O prazo de vigência e de execução do presente Termo de Fomento é de 20 (vinte) dias, a contar da sua assinatura, devendo o respectivo extrato ser publicado no Diário Oficial do Município. </w:t>
      </w:r>
    </w:p>
    <w:p w14:paraId="5F1FE2F8" w14:textId="77777777" w:rsidR="00FD5500" w:rsidRPr="00FD5FB6" w:rsidRDefault="00FD5500" w:rsidP="00FD5500">
      <w:pPr>
        <w:jc w:val="both"/>
        <w:rPr>
          <w:rFonts w:ascii="Arial" w:hAnsi="Arial" w:cs="Arial"/>
        </w:rPr>
      </w:pPr>
      <w:r w:rsidRPr="00FD5FB6">
        <w:rPr>
          <w:rFonts w:ascii="Arial" w:hAnsi="Arial" w:cs="Arial"/>
        </w:rPr>
        <w:t xml:space="preserve">2.1.1. O prazo de vigência será prorrogado em razão do prazo de pagamento do fomento. </w:t>
      </w:r>
    </w:p>
    <w:p w14:paraId="65533E73" w14:textId="77777777" w:rsidR="00FD5500" w:rsidRPr="00FD5FB6" w:rsidRDefault="00FD5500" w:rsidP="00FD5500">
      <w:pPr>
        <w:jc w:val="both"/>
        <w:rPr>
          <w:rFonts w:ascii="Arial" w:hAnsi="Arial" w:cs="Arial"/>
        </w:rPr>
      </w:pPr>
    </w:p>
    <w:p w14:paraId="458FB35E" w14:textId="77777777" w:rsidR="00FD5500" w:rsidRPr="00FD5FB6" w:rsidRDefault="00FD5500" w:rsidP="00FD5500">
      <w:pPr>
        <w:jc w:val="both"/>
        <w:rPr>
          <w:rFonts w:ascii="Arial" w:hAnsi="Arial" w:cs="Arial"/>
          <w:b/>
        </w:rPr>
      </w:pPr>
      <w:r w:rsidRPr="00FD5FB6">
        <w:rPr>
          <w:rFonts w:ascii="Arial" w:hAnsi="Arial" w:cs="Arial"/>
          <w:b/>
        </w:rPr>
        <w:t xml:space="preserve">CLÁUSULA TERCEIRA: DAS OBRIGAÇÕES DO OUTORGANTE - SECULT </w:t>
      </w:r>
    </w:p>
    <w:p w14:paraId="34E10513" w14:textId="77777777" w:rsidR="00FD5500" w:rsidRPr="00FD5FB6" w:rsidRDefault="00FD5500" w:rsidP="00FD5500">
      <w:pPr>
        <w:jc w:val="both"/>
        <w:rPr>
          <w:rFonts w:ascii="Arial" w:hAnsi="Arial" w:cs="Arial"/>
        </w:rPr>
      </w:pPr>
      <w:r w:rsidRPr="00FD5FB6">
        <w:rPr>
          <w:rFonts w:ascii="Arial" w:hAnsi="Arial" w:cs="Arial"/>
        </w:rPr>
        <w:t xml:space="preserve">3.1. Caberá à outorgante: </w:t>
      </w:r>
    </w:p>
    <w:p w14:paraId="378C8145" w14:textId="77777777" w:rsidR="00FD5500" w:rsidRPr="00FD5FB6" w:rsidRDefault="00FD5500" w:rsidP="00FD5500">
      <w:pPr>
        <w:jc w:val="both"/>
        <w:rPr>
          <w:rFonts w:ascii="Arial" w:hAnsi="Arial" w:cs="Arial"/>
        </w:rPr>
      </w:pPr>
      <w:r w:rsidRPr="00FD5FB6">
        <w:rPr>
          <w:rFonts w:ascii="Arial" w:hAnsi="Arial" w:cs="Arial"/>
        </w:rPr>
        <w:t xml:space="preserve">3.1.1. Liberar os recursos do apoio financeiro; </w:t>
      </w:r>
    </w:p>
    <w:p w14:paraId="244805F7" w14:textId="77777777" w:rsidR="00FD5500" w:rsidRPr="00FD5FB6" w:rsidRDefault="00FD5500" w:rsidP="00FD5500">
      <w:pPr>
        <w:jc w:val="both"/>
        <w:rPr>
          <w:rFonts w:ascii="Arial" w:hAnsi="Arial" w:cs="Arial"/>
        </w:rPr>
      </w:pPr>
      <w:r w:rsidRPr="00FD5FB6">
        <w:rPr>
          <w:rFonts w:ascii="Arial" w:hAnsi="Arial" w:cs="Arial"/>
        </w:rPr>
        <w:t xml:space="preserve">3.1.2. Acompanhar a execução do objeto deste Termo e tomar as providências administrativas cabíveis, no caso do OUTORGADO não cumprir as exigências previstas neste Termo e no respectivo Edital. </w:t>
      </w:r>
    </w:p>
    <w:p w14:paraId="7A199CA9" w14:textId="77777777" w:rsidR="00FD5500" w:rsidRPr="00FD5FB6" w:rsidRDefault="00FD5500" w:rsidP="00FD5500">
      <w:pPr>
        <w:jc w:val="both"/>
        <w:rPr>
          <w:rFonts w:ascii="Arial" w:hAnsi="Arial" w:cs="Arial"/>
        </w:rPr>
      </w:pPr>
    </w:p>
    <w:p w14:paraId="439BE79F" w14:textId="77777777" w:rsidR="00FD5500" w:rsidRPr="00FD5FB6" w:rsidRDefault="00FD5500" w:rsidP="00FD5500">
      <w:pPr>
        <w:jc w:val="both"/>
        <w:rPr>
          <w:rFonts w:ascii="Arial" w:hAnsi="Arial" w:cs="Arial"/>
          <w:b/>
        </w:rPr>
      </w:pPr>
      <w:r w:rsidRPr="00FD5FB6">
        <w:rPr>
          <w:rFonts w:ascii="Arial" w:hAnsi="Arial" w:cs="Arial"/>
          <w:b/>
        </w:rPr>
        <w:t xml:space="preserve">CLÁUSULA QUARTA: DAS OBRIGAÇÕES DO OUTORGADO </w:t>
      </w:r>
    </w:p>
    <w:p w14:paraId="4F118BB6" w14:textId="77777777" w:rsidR="00FD5500" w:rsidRPr="00FD5FB6" w:rsidRDefault="00FD5500" w:rsidP="00FD5500">
      <w:pPr>
        <w:jc w:val="both"/>
        <w:rPr>
          <w:rFonts w:ascii="Arial" w:hAnsi="Arial" w:cs="Arial"/>
        </w:rPr>
      </w:pPr>
      <w:r w:rsidRPr="00FD5FB6">
        <w:rPr>
          <w:rFonts w:ascii="Arial" w:hAnsi="Arial" w:cs="Arial"/>
        </w:rPr>
        <w:lastRenderedPageBreak/>
        <w:t xml:space="preserve">4.1. Caberá ao OUTORGADO: </w:t>
      </w:r>
    </w:p>
    <w:p w14:paraId="6F29B3DC" w14:textId="77777777" w:rsidR="00FD5500" w:rsidRPr="00FD5FB6" w:rsidRDefault="00FD5500" w:rsidP="00FD5500">
      <w:pPr>
        <w:jc w:val="both"/>
        <w:rPr>
          <w:rFonts w:ascii="Arial" w:hAnsi="Arial" w:cs="Arial"/>
        </w:rPr>
      </w:pPr>
      <w:r w:rsidRPr="00FD5FB6">
        <w:rPr>
          <w:rFonts w:ascii="Arial" w:hAnsi="Arial" w:cs="Arial"/>
        </w:rPr>
        <w:t xml:space="preserve">4.1.1. Cumprir com o objeto do edital, bem como executar o Projeto de acordo com as especificações contidas no Projeto, Planilha Orçamentária, Plano de Divulgação, Ficha Técnica, aprovados pela Comissão de Seleção, que passam a fazer parte integrante do presente Termo; </w:t>
      </w:r>
    </w:p>
    <w:p w14:paraId="2DE5EA98" w14:textId="77777777" w:rsidR="00FD5500" w:rsidRPr="00FD5FB6" w:rsidRDefault="00FD5500" w:rsidP="00FD5500">
      <w:pPr>
        <w:jc w:val="both"/>
        <w:rPr>
          <w:rFonts w:ascii="Arial" w:hAnsi="Arial" w:cs="Arial"/>
        </w:rPr>
      </w:pPr>
      <w:r w:rsidRPr="00FD5FB6">
        <w:rPr>
          <w:rFonts w:ascii="Arial" w:hAnsi="Arial" w:cs="Arial"/>
        </w:rPr>
        <w:t xml:space="preserve">4.1.2. Arcar com todos os custos para a sua realização, inclusive pesquisa, material de divulgação e de execução, equipamentos e mão de obra, bem como com os encargos trabalhistas, fiscais e sociais decorrentes; </w:t>
      </w:r>
    </w:p>
    <w:p w14:paraId="6865A3CE" w14:textId="77777777" w:rsidR="00FD5500" w:rsidRPr="00FD5FB6" w:rsidRDefault="00FD5500" w:rsidP="00FD5500">
      <w:pPr>
        <w:jc w:val="both"/>
        <w:rPr>
          <w:rFonts w:ascii="Arial" w:hAnsi="Arial" w:cs="Arial"/>
        </w:rPr>
      </w:pPr>
      <w:r w:rsidRPr="00FD5FB6">
        <w:rPr>
          <w:rFonts w:ascii="Arial" w:hAnsi="Arial" w:cs="Arial"/>
        </w:rPr>
        <w:t>4.1.3. Responsabilizar por eventuais danos, de quaisquer espécies, nos casos de negligência, imperícia ou imprudência, obrigando-se a arcar com todos os ônus decorrentes.</w:t>
      </w:r>
    </w:p>
    <w:p w14:paraId="1E4A06D5" w14:textId="77777777" w:rsidR="00FD5500" w:rsidRPr="00FD5FB6" w:rsidRDefault="00FD5500" w:rsidP="00FD5500">
      <w:pPr>
        <w:jc w:val="both"/>
        <w:rPr>
          <w:rFonts w:ascii="Arial" w:hAnsi="Arial" w:cs="Arial"/>
        </w:rPr>
      </w:pPr>
      <w:r w:rsidRPr="00FD5FB6">
        <w:rPr>
          <w:rFonts w:ascii="Arial" w:hAnsi="Arial" w:cs="Arial"/>
        </w:rPr>
        <w:t xml:space="preserve">4.1.4. Não transferir a outrem, no todo ou em parte, o objeto deste Termo; </w:t>
      </w:r>
    </w:p>
    <w:p w14:paraId="18F4C98F" w14:textId="77777777" w:rsidR="00FD5500" w:rsidRPr="00FD5FB6" w:rsidRDefault="00FD5500" w:rsidP="00FD5500">
      <w:pPr>
        <w:jc w:val="both"/>
        <w:rPr>
          <w:rFonts w:ascii="Arial" w:hAnsi="Arial" w:cs="Arial"/>
        </w:rPr>
      </w:pPr>
      <w:r w:rsidRPr="00FD5FB6">
        <w:rPr>
          <w:rFonts w:ascii="Arial" w:hAnsi="Arial" w:cs="Arial"/>
        </w:rPr>
        <w:t xml:space="preserve">4.1.5. Realizar a prestação de contas, nos termos do edital. </w:t>
      </w:r>
    </w:p>
    <w:p w14:paraId="01E544ED" w14:textId="77777777" w:rsidR="00FD5500" w:rsidRPr="00FD5FB6" w:rsidRDefault="00FD5500" w:rsidP="00FD5500">
      <w:pPr>
        <w:jc w:val="both"/>
        <w:rPr>
          <w:rFonts w:ascii="Arial" w:hAnsi="Arial" w:cs="Arial"/>
        </w:rPr>
      </w:pPr>
    </w:p>
    <w:p w14:paraId="5391E0A2" w14:textId="77777777" w:rsidR="00FD5500" w:rsidRPr="00FD5FB6" w:rsidRDefault="00FD5500" w:rsidP="00FD5500">
      <w:pPr>
        <w:jc w:val="both"/>
        <w:rPr>
          <w:rFonts w:ascii="Arial" w:hAnsi="Arial" w:cs="Arial"/>
          <w:b/>
        </w:rPr>
      </w:pPr>
      <w:r w:rsidRPr="00FD5FB6">
        <w:rPr>
          <w:rFonts w:ascii="Arial" w:hAnsi="Arial" w:cs="Arial"/>
          <w:b/>
        </w:rPr>
        <w:t xml:space="preserve">CLÁUSULA QUINTA – DA EXECUÇÃO DO OBJETO E ATESTO </w:t>
      </w:r>
    </w:p>
    <w:p w14:paraId="1E638AF6" w14:textId="77777777" w:rsidR="00FD5500" w:rsidRPr="00FD5FB6" w:rsidRDefault="00FD5500" w:rsidP="00FD5500">
      <w:pPr>
        <w:jc w:val="both"/>
        <w:rPr>
          <w:rFonts w:ascii="Arial" w:hAnsi="Arial" w:cs="Arial"/>
        </w:rPr>
      </w:pPr>
      <w:r w:rsidRPr="00FD5FB6">
        <w:rPr>
          <w:rFonts w:ascii="Arial" w:hAnsi="Arial" w:cs="Arial"/>
        </w:rPr>
        <w:t>5.1. As ações deverão ser executadas na forma e condições especificadas do projeto aprovado, a não observância destas condições, implicará no não atesto do mesmo, sem que caiba qualquer tipo de reclamação ou indenização por parte da inadimplente.</w:t>
      </w:r>
    </w:p>
    <w:p w14:paraId="6BD6BD41" w14:textId="77777777" w:rsidR="00FD5500" w:rsidRPr="00FD5FB6" w:rsidRDefault="00FD5500" w:rsidP="00FD5500">
      <w:pPr>
        <w:jc w:val="both"/>
        <w:rPr>
          <w:rFonts w:ascii="Arial" w:hAnsi="Arial" w:cs="Arial"/>
        </w:rPr>
      </w:pPr>
    </w:p>
    <w:p w14:paraId="2827682B" w14:textId="77777777" w:rsidR="00FD5500" w:rsidRPr="00FD5FB6" w:rsidRDefault="00FD5500" w:rsidP="00FD5500">
      <w:pPr>
        <w:jc w:val="both"/>
        <w:rPr>
          <w:rFonts w:ascii="Arial" w:hAnsi="Arial" w:cs="Arial"/>
          <w:b/>
        </w:rPr>
      </w:pPr>
      <w:r w:rsidRPr="00FD5FB6">
        <w:rPr>
          <w:rFonts w:ascii="Arial" w:hAnsi="Arial" w:cs="Arial"/>
          <w:b/>
        </w:rPr>
        <w:t xml:space="preserve">CLÁUSULA SEXTA: DA DOTAÇÃO ORÇAMENTÁRIA </w:t>
      </w:r>
    </w:p>
    <w:p w14:paraId="0AD3EF59" w14:textId="77777777" w:rsidR="00FD5500" w:rsidRPr="00FD5FB6" w:rsidRDefault="00FD5500" w:rsidP="00FD5500">
      <w:pPr>
        <w:jc w:val="both"/>
        <w:rPr>
          <w:rFonts w:ascii="Arial" w:hAnsi="Arial" w:cs="Arial"/>
        </w:rPr>
      </w:pPr>
      <w:r w:rsidRPr="00FD5FB6">
        <w:rPr>
          <w:rFonts w:ascii="Arial" w:hAnsi="Arial" w:cs="Arial"/>
        </w:rPr>
        <w:t xml:space="preserve">6.1. As despesas decorrentes do presente Edital serão custeadas por meio de recurso oriundos do Tesouro Nacional, vide Lei 14.017/2020 (Lei Aldir Blanc), que foram transferidos ao município, sendo programado orçamentariamente na seguinte forma: Programa: </w:t>
      </w:r>
      <w:r>
        <w:rPr>
          <w:rFonts w:ascii="Arial" w:hAnsi="Arial" w:cs="Arial"/>
          <w:highlight w:val="yellow"/>
        </w:rPr>
        <w:t>___________________</w:t>
      </w:r>
      <w:r w:rsidRPr="00FD5FB6">
        <w:rPr>
          <w:rFonts w:ascii="Arial" w:hAnsi="Arial" w:cs="Arial"/>
          <w:highlight w:val="yellow"/>
        </w:rPr>
        <w:t xml:space="preserve">, Elementos de despesas: </w:t>
      </w:r>
      <w:r>
        <w:rPr>
          <w:rFonts w:ascii="Arial" w:hAnsi="Arial" w:cs="Arial"/>
          <w:highlight w:val="yellow"/>
        </w:rPr>
        <w:t xml:space="preserve">____________________ e Fonte: </w:t>
      </w:r>
      <w:r>
        <w:rPr>
          <w:rFonts w:ascii="Arial" w:hAnsi="Arial" w:cs="Arial"/>
        </w:rPr>
        <w:t>____________________</w:t>
      </w:r>
      <w:r w:rsidRPr="00FD5FB6">
        <w:rPr>
          <w:rFonts w:ascii="Arial" w:hAnsi="Arial" w:cs="Arial"/>
        </w:rPr>
        <w:t>, Orçamento do Fundo Municipal da Cultura</w:t>
      </w:r>
      <w:r>
        <w:rPr>
          <w:rFonts w:ascii="Arial" w:hAnsi="Arial" w:cs="Arial"/>
        </w:rPr>
        <w:t xml:space="preserve"> e do Turismo.</w:t>
      </w:r>
    </w:p>
    <w:p w14:paraId="7F91E5DF" w14:textId="77777777" w:rsidR="00FD5500" w:rsidRPr="00FD5FB6" w:rsidRDefault="00FD5500" w:rsidP="00FD5500">
      <w:pPr>
        <w:jc w:val="both"/>
        <w:rPr>
          <w:rFonts w:ascii="Arial" w:hAnsi="Arial" w:cs="Arial"/>
        </w:rPr>
      </w:pPr>
    </w:p>
    <w:p w14:paraId="1B2C933A" w14:textId="77777777" w:rsidR="00FD5500" w:rsidRPr="00FD5FB6" w:rsidRDefault="00FD5500" w:rsidP="00FD5500">
      <w:pPr>
        <w:jc w:val="both"/>
        <w:rPr>
          <w:rFonts w:ascii="Arial" w:hAnsi="Arial" w:cs="Arial"/>
          <w:b/>
        </w:rPr>
      </w:pPr>
      <w:r w:rsidRPr="00FD5FB6">
        <w:rPr>
          <w:rFonts w:ascii="Arial" w:hAnsi="Arial" w:cs="Arial"/>
          <w:b/>
        </w:rPr>
        <w:t xml:space="preserve">CLÁUSULA SÉTIMA: VALOR DO APOIO FINANCEIRO </w:t>
      </w:r>
    </w:p>
    <w:p w14:paraId="1818CB40" w14:textId="77777777" w:rsidR="00FD5500" w:rsidRPr="00FD5FB6" w:rsidRDefault="00FD5500" w:rsidP="00FD5500">
      <w:pPr>
        <w:jc w:val="both"/>
        <w:rPr>
          <w:rFonts w:ascii="Arial" w:hAnsi="Arial" w:cs="Arial"/>
        </w:rPr>
      </w:pPr>
      <w:r w:rsidRPr="00FD5FB6">
        <w:rPr>
          <w:rFonts w:ascii="Arial" w:hAnsi="Arial" w:cs="Arial"/>
        </w:rPr>
        <w:t xml:space="preserve">7.1. Será devido o montante total de ____________, de acordo com categoria prevista no Edital. </w:t>
      </w:r>
    </w:p>
    <w:p w14:paraId="0A3A0C0D" w14:textId="77777777" w:rsidR="00FD5500" w:rsidRPr="00FD5FB6" w:rsidRDefault="00FD5500" w:rsidP="00FD5500">
      <w:pPr>
        <w:jc w:val="both"/>
        <w:rPr>
          <w:rFonts w:ascii="Arial" w:hAnsi="Arial" w:cs="Arial"/>
        </w:rPr>
      </w:pPr>
    </w:p>
    <w:p w14:paraId="6FED123B" w14:textId="77777777" w:rsidR="00FD5500" w:rsidRPr="00FD5FB6" w:rsidRDefault="00FD5500" w:rsidP="00FD5500">
      <w:pPr>
        <w:jc w:val="both"/>
        <w:rPr>
          <w:rFonts w:ascii="Arial" w:hAnsi="Arial" w:cs="Arial"/>
          <w:b/>
        </w:rPr>
      </w:pPr>
      <w:r w:rsidRPr="00FD5FB6">
        <w:rPr>
          <w:rFonts w:ascii="Arial" w:hAnsi="Arial" w:cs="Arial"/>
          <w:b/>
        </w:rPr>
        <w:t xml:space="preserve">CLÁUSULA OITAVA: CONDIÇÕES DE LIBERAÇÃO DO APOIO FINANCEIRO </w:t>
      </w:r>
    </w:p>
    <w:p w14:paraId="74E15485" w14:textId="77777777" w:rsidR="00FD5500" w:rsidRPr="00FD5FB6" w:rsidRDefault="00FD5500" w:rsidP="00FD5500">
      <w:pPr>
        <w:jc w:val="both"/>
        <w:rPr>
          <w:rFonts w:ascii="Arial" w:hAnsi="Arial" w:cs="Arial"/>
        </w:rPr>
      </w:pPr>
      <w:r w:rsidRPr="00FD5FB6">
        <w:rPr>
          <w:rFonts w:ascii="Arial" w:hAnsi="Arial" w:cs="Arial"/>
        </w:rPr>
        <w:t xml:space="preserve">8.1. O valor acima pactuado será repassado em parcela única, a publicação do extrato do Termo de Fomento, emissão da nota de empenho e demais procedimentos administrativos necessários para efetivação do pagamento. O pagamento fica condicionado ainda, à atualização, se necessária, da documentação de comprovação de regularidade fiscal. </w:t>
      </w:r>
    </w:p>
    <w:p w14:paraId="03747286" w14:textId="77777777" w:rsidR="00FD5500" w:rsidRPr="00FD5FB6" w:rsidRDefault="00FD5500" w:rsidP="00FD5500">
      <w:pPr>
        <w:jc w:val="both"/>
        <w:rPr>
          <w:rFonts w:ascii="Arial" w:hAnsi="Arial" w:cs="Arial"/>
        </w:rPr>
      </w:pPr>
    </w:p>
    <w:p w14:paraId="255A2A11" w14:textId="77777777" w:rsidR="00FD5500" w:rsidRPr="00FD5FB6" w:rsidRDefault="00FD5500" w:rsidP="00FD5500">
      <w:pPr>
        <w:jc w:val="both"/>
        <w:rPr>
          <w:rFonts w:ascii="Arial" w:hAnsi="Arial" w:cs="Arial"/>
          <w:b/>
        </w:rPr>
      </w:pPr>
      <w:r w:rsidRPr="00FD5FB6">
        <w:rPr>
          <w:rFonts w:ascii="Arial" w:hAnsi="Arial" w:cs="Arial"/>
          <w:b/>
        </w:rPr>
        <w:t xml:space="preserve">CLÁUSULA NONA: DOS DIREITOS AUTORAIS E IMAGEM </w:t>
      </w:r>
    </w:p>
    <w:p w14:paraId="0F0C882C" w14:textId="77777777" w:rsidR="00FD5500" w:rsidRPr="00FD5FB6" w:rsidRDefault="00FD5500" w:rsidP="00FD5500">
      <w:pPr>
        <w:jc w:val="both"/>
        <w:rPr>
          <w:rFonts w:ascii="Arial" w:hAnsi="Arial" w:cs="Arial"/>
        </w:rPr>
      </w:pPr>
      <w:r w:rsidRPr="00FD5FB6">
        <w:rPr>
          <w:rFonts w:ascii="Arial" w:hAnsi="Arial" w:cs="Arial"/>
        </w:rPr>
        <w:t xml:space="preserve">9. O outorgado na qualidade de representante/titular dos direitos autorais e de imagem, autoriza, de forma expressa, o uso e a reprodução de som e imagem (fotografias, ilustrações, áudio e vídeo,) sem qualquer ônus, em favor da Prefeitura de Chorozinho, para que a mesma os disponibilize para utilização em seus meios de comunicação TV, RÁDIO E SITES sem custo e por prazo indeterminado; </w:t>
      </w:r>
    </w:p>
    <w:p w14:paraId="6ED0CA16" w14:textId="77777777" w:rsidR="00FD5500" w:rsidRPr="00FD5FB6" w:rsidRDefault="00FD5500" w:rsidP="00FD5500">
      <w:pPr>
        <w:jc w:val="both"/>
        <w:rPr>
          <w:rFonts w:ascii="Arial" w:hAnsi="Arial" w:cs="Arial"/>
        </w:rPr>
      </w:pPr>
    </w:p>
    <w:p w14:paraId="5AE5A07B" w14:textId="77777777" w:rsidR="00FD5500" w:rsidRPr="00FD5FB6" w:rsidRDefault="00FD5500" w:rsidP="00FD5500">
      <w:pPr>
        <w:jc w:val="both"/>
        <w:rPr>
          <w:rFonts w:ascii="Arial" w:hAnsi="Arial" w:cs="Arial"/>
          <w:b/>
        </w:rPr>
      </w:pPr>
      <w:r w:rsidRPr="00FD5FB6">
        <w:rPr>
          <w:rFonts w:ascii="Arial" w:hAnsi="Arial" w:cs="Arial"/>
          <w:b/>
        </w:rPr>
        <w:lastRenderedPageBreak/>
        <w:t xml:space="preserve">CLÁUSULA DÉCIMA: DA RESCISÃO </w:t>
      </w:r>
    </w:p>
    <w:p w14:paraId="364A7D81" w14:textId="77777777" w:rsidR="00FD5500" w:rsidRPr="00FD5FB6" w:rsidRDefault="00FD5500" w:rsidP="00FD5500">
      <w:pPr>
        <w:jc w:val="both"/>
        <w:rPr>
          <w:rFonts w:ascii="Arial" w:hAnsi="Arial" w:cs="Arial"/>
        </w:rPr>
      </w:pPr>
      <w:r w:rsidRPr="00FD5FB6">
        <w:rPr>
          <w:rFonts w:ascii="Arial" w:hAnsi="Arial" w:cs="Arial"/>
        </w:rPr>
        <w:t xml:space="preserve">10.1. O presente Termo poderá ser rescindido por ato unilateral da OUTORGANTE, pela inexecução total ou parcial de suas cláusulas e condições, sem que caiba ao OUTORGADO direito a indenizações de qualquer espécie com as consequências contratuais e as previstas em lei ou regulamento; </w:t>
      </w:r>
    </w:p>
    <w:p w14:paraId="62BD8A23" w14:textId="77777777" w:rsidR="00FD5500" w:rsidRPr="00FD5FB6" w:rsidRDefault="00FD5500" w:rsidP="00FD5500">
      <w:pPr>
        <w:jc w:val="both"/>
        <w:rPr>
          <w:rFonts w:ascii="Arial" w:hAnsi="Arial" w:cs="Arial"/>
        </w:rPr>
      </w:pPr>
      <w:r w:rsidRPr="00FD5FB6">
        <w:rPr>
          <w:rFonts w:ascii="Arial" w:hAnsi="Arial" w:cs="Arial"/>
        </w:rPr>
        <w:t xml:space="preserve">10.2. A OUTORGANTE deverá comunicar o OUTORGADO quanto à decisão de rescindir unilateralmente o presente Termo mediante expedição de notificação administrativa, a qual deverá ser devidamente fundamentada. </w:t>
      </w:r>
    </w:p>
    <w:p w14:paraId="1C695D79" w14:textId="77777777" w:rsidR="00FD5500" w:rsidRPr="00FD5FB6" w:rsidRDefault="00FD5500" w:rsidP="00FD5500">
      <w:pPr>
        <w:jc w:val="both"/>
        <w:rPr>
          <w:rFonts w:ascii="Arial" w:hAnsi="Arial" w:cs="Arial"/>
        </w:rPr>
      </w:pPr>
      <w:r w:rsidRPr="00FD5FB6">
        <w:rPr>
          <w:rFonts w:ascii="Arial" w:hAnsi="Arial" w:cs="Arial"/>
        </w:rPr>
        <w:t xml:space="preserve">10.3. Os casos de rescisão serão formalmente motivados nos autos do processo administrativo, assegurando ao OUTORGADO o direito ao contraditório e a prévia e ampla defesa. </w:t>
      </w:r>
    </w:p>
    <w:p w14:paraId="1133AEFF" w14:textId="77777777" w:rsidR="00FD5500" w:rsidRPr="00FD5FB6" w:rsidRDefault="00FD5500" w:rsidP="00FD5500">
      <w:pPr>
        <w:jc w:val="both"/>
        <w:rPr>
          <w:rFonts w:ascii="Arial" w:hAnsi="Arial" w:cs="Arial"/>
        </w:rPr>
      </w:pPr>
    </w:p>
    <w:p w14:paraId="06CD1D6B" w14:textId="77777777" w:rsidR="00FD5500" w:rsidRPr="00FD5FB6" w:rsidRDefault="00FD5500" w:rsidP="00FD5500">
      <w:pPr>
        <w:jc w:val="both"/>
        <w:rPr>
          <w:rFonts w:ascii="Arial" w:hAnsi="Arial" w:cs="Arial"/>
          <w:b/>
        </w:rPr>
      </w:pPr>
      <w:r w:rsidRPr="00FD5FB6">
        <w:rPr>
          <w:rFonts w:ascii="Arial" w:hAnsi="Arial" w:cs="Arial"/>
          <w:b/>
        </w:rPr>
        <w:t xml:space="preserve">CLÁUSULA DÉCIMA PRIMEIRA: DAS PENALIDADES </w:t>
      </w:r>
    </w:p>
    <w:p w14:paraId="05EE4EDE" w14:textId="77777777" w:rsidR="00FD5500" w:rsidRPr="00FD5FB6" w:rsidRDefault="00FD5500" w:rsidP="00FD5500">
      <w:pPr>
        <w:jc w:val="both"/>
        <w:rPr>
          <w:rFonts w:ascii="Arial" w:hAnsi="Arial" w:cs="Arial"/>
        </w:rPr>
      </w:pPr>
      <w:r w:rsidRPr="00FD5FB6">
        <w:rPr>
          <w:rFonts w:ascii="Arial" w:hAnsi="Arial" w:cs="Arial"/>
        </w:rPr>
        <w:t xml:space="preserve">11.1. A utilização indevida dos recursos decorrentes desta Lei, por dolo ou culpa, sujeitará os responsáveis às sanções previstas na legislação vigente, em especial os Artigos 82 e 83 da Lei 9.904/2012; </w:t>
      </w:r>
    </w:p>
    <w:p w14:paraId="22544895" w14:textId="77777777" w:rsidR="00FD5500" w:rsidRPr="00FD5FB6" w:rsidRDefault="00FD5500" w:rsidP="00FD5500">
      <w:pPr>
        <w:jc w:val="both"/>
        <w:rPr>
          <w:rFonts w:ascii="Arial" w:hAnsi="Arial" w:cs="Arial"/>
        </w:rPr>
      </w:pPr>
    </w:p>
    <w:p w14:paraId="16713CDF" w14:textId="77777777" w:rsidR="00FD5500" w:rsidRPr="00FD5FB6" w:rsidRDefault="00FD5500" w:rsidP="00FD5500">
      <w:pPr>
        <w:jc w:val="both"/>
        <w:rPr>
          <w:rFonts w:ascii="Arial" w:hAnsi="Arial" w:cs="Arial"/>
          <w:b/>
        </w:rPr>
      </w:pPr>
      <w:r w:rsidRPr="00FD5FB6">
        <w:rPr>
          <w:rFonts w:ascii="Arial" w:hAnsi="Arial" w:cs="Arial"/>
          <w:b/>
        </w:rPr>
        <w:t xml:space="preserve">CLÁUSULA DÉCIMA SEGUNDA: DO FORO </w:t>
      </w:r>
    </w:p>
    <w:p w14:paraId="1138E818" w14:textId="77777777" w:rsidR="00FD5500" w:rsidRPr="00FD5FB6" w:rsidRDefault="00FD5500" w:rsidP="00FD5500">
      <w:pPr>
        <w:jc w:val="both"/>
        <w:rPr>
          <w:rFonts w:ascii="Arial" w:hAnsi="Arial" w:cs="Arial"/>
        </w:rPr>
      </w:pPr>
      <w:r w:rsidRPr="00FD5FB6">
        <w:rPr>
          <w:rFonts w:ascii="Arial" w:hAnsi="Arial" w:cs="Arial"/>
        </w:rPr>
        <w:t xml:space="preserve">12.1. Fica eleito o Foro da Cidade de Chorozinho/CE, com exclusão de qualquer outro, para dirimir qualquer questão decorrente do presente instrumento. </w:t>
      </w:r>
    </w:p>
    <w:p w14:paraId="4F2C9338" w14:textId="77777777" w:rsidR="00FD5500" w:rsidRPr="00FD5FB6" w:rsidRDefault="00FD5500" w:rsidP="00FD5500">
      <w:pPr>
        <w:jc w:val="both"/>
        <w:rPr>
          <w:rFonts w:ascii="Arial" w:hAnsi="Arial" w:cs="Arial"/>
        </w:rPr>
      </w:pPr>
    </w:p>
    <w:p w14:paraId="7C18B584" w14:textId="77777777" w:rsidR="00FD5500" w:rsidRPr="00FD5FB6" w:rsidRDefault="00FD5500" w:rsidP="00FD5500">
      <w:pPr>
        <w:jc w:val="both"/>
        <w:rPr>
          <w:rFonts w:ascii="Arial" w:hAnsi="Arial" w:cs="Arial"/>
        </w:rPr>
      </w:pPr>
      <w:r w:rsidRPr="00FD5FB6">
        <w:rPr>
          <w:rFonts w:ascii="Arial" w:hAnsi="Arial" w:cs="Arial"/>
        </w:rPr>
        <w:t xml:space="preserve">12.2. E por estarem assim justos e contratados, firmam o presente em 02 (duas) vias de igual teor e forma na presença das testemunhas que subscrevem depois de lido e achado conforme. </w:t>
      </w:r>
    </w:p>
    <w:p w14:paraId="5AF8718D" w14:textId="77777777" w:rsidR="00FD5500" w:rsidRPr="00FD5FB6" w:rsidRDefault="00FD5500" w:rsidP="00FD5500">
      <w:pPr>
        <w:jc w:val="both"/>
        <w:rPr>
          <w:rFonts w:ascii="Arial" w:hAnsi="Arial" w:cs="Arial"/>
        </w:rPr>
      </w:pPr>
    </w:p>
    <w:p w14:paraId="08291DF2" w14:textId="77777777" w:rsidR="00FD5500" w:rsidRPr="00FD5FB6" w:rsidRDefault="00FD5500" w:rsidP="00FD5500">
      <w:pPr>
        <w:jc w:val="both"/>
        <w:rPr>
          <w:rFonts w:ascii="Arial" w:hAnsi="Arial" w:cs="Arial"/>
        </w:rPr>
      </w:pPr>
      <w:r w:rsidRPr="00FD5FB6">
        <w:rPr>
          <w:rFonts w:ascii="Arial" w:hAnsi="Arial" w:cs="Arial"/>
        </w:rPr>
        <w:t xml:space="preserve">Chorozinho (CE), ___ de ______________ </w:t>
      </w:r>
      <w:proofErr w:type="spellStart"/>
      <w:r w:rsidRPr="00FD5FB6">
        <w:rPr>
          <w:rFonts w:ascii="Arial" w:hAnsi="Arial" w:cs="Arial"/>
        </w:rPr>
        <w:t>de</w:t>
      </w:r>
      <w:proofErr w:type="spellEnd"/>
      <w:r w:rsidRPr="00FD5FB6">
        <w:rPr>
          <w:rFonts w:ascii="Arial" w:hAnsi="Arial" w:cs="Arial"/>
        </w:rPr>
        <w:t xml:space="preserve"> 2020. SECULT </w:t>
      </w:r>
    </w:p>
    <w:p w14:paraId="2C6E79B9" w14:textId="77777777" w:rsidR="00FD5500" w:rsidRPr="00FD5FB6" w:rsidRDefault="00FD5500" w:rsidP="00FD5500">
      <w:pPr>
        <w:jc w:val="both"/>
        <w:rPr>
          <w:rFonts w:ascii="Arial" w:hAnsi="Arial" w:cs="Arial"/>
        </w:rPr>
      </w:pPr>
    </w:p>
    <w:p w14:paraId="25407983" w14:textId="77777777" w:rsidR="00FD5500" w:rsidRPr="00FD5FB6" w:rsidRDefault="00FD5500" w:rsidP="00FD5500">
      <w:pPr>
        <w:jc w:val="both"/>
        <w:rPr>
          <w:rFonts w:ascii="Arial" w:hAnsi="Arial" w:cs="Arial"/>
        </w:rPr>
      </w:pPr>
    </w:p>
    <w:p w14:paraId="35825F1F" w14:textId="77777777" w:rsidR="00FD5500" w:rsidRPr="00FD5FB6" w:rsidRDefault="00FD5500" w:rsidP="00FD5500">
      <w:pPr>
        <w:jc w:val="both"/>
        <w:rPr>
          <w:rFonts w:ascii="Arial" w:hAnsi="Arial" w:cs="Arial"/>
        </w:rPr>
      </w:pPr>
      <w:r w:rsidRPr="00FD5FB6">
        <w:rPr>
          <w:rFonts w:ascii="Arial" w:hAnsi="Arial" w:cs="Arial"/>
        </w:rPr>
        <w:t xml:space="preserve">__________________________________ OUTORGADO/REPRESENTANTE </w:t>
      </w:r>
    </w:p>
    <w:p w14:paraId="6587FB81" w14:textId="77777777" w:rsidR="00FD5500" w:rsidRPr="00FD5FB6" w:rsidRDefault="00FD5500" w:rsidP="00FD5500">
      <w:pPr>
        <w:jc w:val="both"/>
        <w:rPr>
          <w:rFonts w:ascii="Arial" w:hAnsi="Arial" w:cs="Arial"/>
        </w:rPr>
      </w:pPr>
    </w:p>
    <w:p w14:paraId="2CC87C80" w14:textId="77777777" w:rsidR="00FD5500" w:rsidRPr="00FD5FB6" w:rsidRDefault="00FD5500" w:rsidP="00FD5500">
      <w:pPr>
        <w:jc w:val="both"/>
        <w:rPr>
          <w:rFonts w:ascii="Arial" w:hAnsi="Arial" w:cs="Arial"/>
        </w:rPr>
      </w:pPr>
      <w:r w:rsidRPr="00FD5FB6">
        <w:rPr>
          <w:rFonts w:ascii="Arial" w:hAnsi="Arial" w:cs="Arial"/>
        </w:rPr>
        <w:t xml:space="preserve">TESTEMUNHA </w:t>
      </w:r>
    </w:p>
    <w:p w14:paraId="225CFEE9" w14:textId="77777777" w:rsidR="00FD5500" w:rsidRPr="00FD5FB6" w:rsidRDefault="00FD5500" w:rsidP="00FD5500">
      <w:pPr>
        <w:jc w:val="both"/>
        <w:rPr>
          <w:rFonts w:ascii="Arial" w:hAnsi="Arial" w:cs="Arial"/>
        </w:rPr>
      </w:pPr>
    </w:p>
    <w:p w14:paraId="64AC0443" w14:textId="77777777" w:rsidR="00FD5500" w:rsidRPr="00FD5FB6" w:rsidRDefault="00FD5500" w:rsidP="00FD5500">
      <w:pPr>
        <w:jc w:val="both"/>
        <w:rPr>
          <w:rFonts w:ascii="Arial" w:hAnsi="Arial" w:cs="Arial"/>
        </w:rPr>
      </w:pPr>
      <w:r w:rsidRPr="00FD5FB6">
        <w:rPr>
          <w:rFonts w:ascii="Arial" w:hAnsi="Arial" w:cs="Arial"/>
        </w:rPr>
        <w:t xml:space="preserve">1 ______________________________ </w:t>
      </w:r>
    </w:p>
    <w:p w14:paraId="362C7374" w14:textId="77777777" w:rsidR="00FD5500" w:rsidRPr="00FD5FB6" w:rsidRDefault="00FD5500" w:rsidP="00FD5500">
      <w:pPr>
        <w:jc w:val="both"/>
        <w:rPr>
          <w:rFonts w:ascii="Arial" w:hAnsi="Arial" w:cs="Arial"/>
        </w:rPr>
      </w:pPr>
      <w:r w:rsidRPr="00FD5FB6">
        <w:rPr>
          <w:rFonts w:ascii="Arial" w:hAnsi="Arial" w:cs="Arial"/>
        </w:rPr>
        <w:t xml:space="preserve">NOME: </w:t>
      </w:r>
    </w:p>
    <w:p w14:paraId="6255FF4E" w14:textId="77777777" w:rsidR="00FD5500" w:rsidRPr="00FD5FB6" w:rsidRDefault="00FD5500" w:rsidP="00FD5500">
      <w:pPr>
        <w:jc w:val="both"/>
        <w:rPr>
          <w:rFonts w:ascii="Arial" w:hAnsi="Arial" w:cs="Arial"/>
        </w:rPr>
      </w:pPr>
      <w:r w:rsidRPr="00FD5FB6">
        <w:rPr>
          <w:rFonts w:ascii="Arial" w:hAnsi="Arial" w:cs="Arial"/>
        </w:rPr>
        <w:t xml:space="preserve">CPF: </w:t>
      </w:r>
    </w:p>
    <w:p w14:paraId="18304F32" w14:textId="77777777" w:rsidR="00FD5500" w:rsidRPr="00FD5FB6" w:rsidRDefault="00FD5500" w:rsidP="00FD5500">
      <w:pPr>
        <w:jc w:val="both"/>
        <w:rPr>
          <w:rFonts w:ascii="Arial" w:hAnsi="Arial" w:cs="Arial"/>
        </w:rPr>
      </w:pPr>
    </w:p>
    <w:p w14:paraId="105AEE4F" w14:textId="77777777" w:rsidR="00FD5500" w:rsidRPr="00FD5FB6" w:rsidRDefault="00FD5500" w:rsidP="00FD5500">
      <w:pPr>
        <w:jc w:val="both"/>
        <w:rPr>
          <w:rFonts w:ascii="Arial" w:hAnsi="Arial" w:cs="Arial"/>
        </w:rPr>
      </w:pPr>
      <w:r w:rsidRPr="00FD5FB6">
        <w:rPr>
          <w:rFonts w:ascii="Arial" w:hAnsi="Arial" w:cs="Arial"/>
        </w:rPr>
        <w:t>2 _________________________</w:t>
      </w:r>
    </w:p>
    <w:p w14:paraId="0B750892" w14:textId="77777777" w:rsidR="00FD5500" w:rsidRPr="00FD5FB6" w:rsidRDefault="00FD5500" w:rsidP="00FD5500">
      <w:pPr>
        <w:jc w:val="both"/>
        <w:rPr>
          <w:rFonts w:ascii="Arial" w:hAnsi="Arial" w:cs="Arial"/>
        </w:rPr>
      </w:pPr>
      <w:r w:rsidRPr="00FD5FB6">
        <w:rPr>
          <w:rFonts w:ascii="Arial" w:hAnsi="Arial" w:cs="Arial"/>
        </w:rPr>
        <w:t xml:space="preserve"> NOME: </w:t>
      </w:r>
    </w:p>
    <w:p w14:paraId="23D68189" w14:textId="77777777" w:rsidR="00FD5500" w:rsidRPr="00FD5FB6" w:rsidRDefault="00FD5500" w:rsidP="00FD5500">
      <w:pPr>
        <w:jc w:val="both"/>
        <w:rPr>
          <w:rFonts w:ascii="Arial" w:hAnsi="Arial" w:cs="Arial"/>
        </w:rPr>
      </w:pPr>
      <w:r w:rsidRPr="00FD5FB6">
        <w:rPr>
          <w:rFonts w:ascii="Arial" w:hAnsi="Arial" w:cs="Arial"/>
        </w:rPr>
        <w:t>CPF:</w:t>
      </w:r>
    </w:p>
    <w:p w14:paraId="77343CF5" w14:textId="77777777" w:rsidR="00FD5500" w:rsidRPr="00FB44FF" w:rsidRDefault="00FD5500" w:rsidP="00DF4BFD">
      <w:pPr>
        <w:spacing w:line="360" w:lineRule="auto"/>
        <w:jc w:val="both"/>
        <w:rPr>
          <w:rFonts w:ascii="Arial" w:hAnsi="Arial" w:cs="Arial"/>
          <w:sz w:val="22"/>
          <w:szCs w:val="22"/>
        </w:rPr>
      </w:pPr>
    </w:p>
    <w:sectPr w:rsidR="00FD5500" w:rsidRPr="00FB44FF" w:rsidSect="00F1570E">
      <w:headerReference w:type="default" r:id="rId16"/>
      <w:footerReference w:type="default" r:id="rId17"/>
      <w:pgSz w:w="11906" w:h="16838" w:code="9"/>
      <w:pgMar w:top="1418" w:right="1134" w:bottom="1418"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EEA6F" w14:textId="77777777" w:rsidR="00F10974" w:rsidRDefault="00F10974" w:rsidP="009525F7">
      <w:r>
        <w:separator/>
      </w:r>
    </w:p>
  </w:endnote>
  <w:endnote w:type="continuationSeparator" w:id="0">
    <w:p w14:paraId="0FBF0419" w14:textId="77777777" w:rsidR="00F10974" w:rsidRDefault="00F10974" w:rsidP="0095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7E08" w14:textId="77777777" w:rsidR="00FD5500" w:rsidRDefault="00FD5500" w:rsidP="00EE14BE">
    <w:pPr>
      <w:pStyle w:val="Rodap"/>
      <w:jc w:val="center"/>
      <w:rPr>
        <w:rFonts w:ascii="Arial" w:hAnsi="Arial" w:cs="Arial"/>
      </w:rPr>
    </w:pPr>
  </w:p>
  <w:p w14:paraId="5121D811" w14:textId="77777777" w:rsidR="00FD5500" w:rsidRPr="00526AD4" w:rsidRDefault="00FD5500" w:rsidP="00EE14BE">
    <w:pPr>
      <w:pStyle w:val="Rodap"/>
      <w:jc w:val="center"/>
      <w:rPr>
        <w:rFonts w:ascii="Arial" w:hAnsi="Arial" w:cs="Arial"/>
      </w:rPr>
    </w:pPr>
    <w:r>
      <w:rPr>
        <w:rFonts w:ascii="Arial" w:hAnsi="Arial" w:cs="Arial"/>
      </w:rPr>
      <w:t xml:space="preserve">Av. </w:t>
    </w:r>
    <w:r w:rsidRPr="00526AD4">
      <w:rPr>
        <w:rFonts w:ascii="Arial" w:hAnsi="Arial" w:cs="Arial"/>
      </w:rPr>
      <w:t>Raimun</w:t>
    </w:r>
    <w:r>
      <w:rPr>
        <w:rFonts w:ascii="Arial" w:hAnsi="Arial" w:cs="Arial"/>
      </w:rPr>
      <w:t xml:space="preserve">do Simplício de Carvalho, S/N - </w:t>
    </w:r>
    <w:r w:rsidRPr="00526AD4">
      <w:rPr>
        <w:rFonts w:ascii="Arial" w:hAnsi="Arial" w:cs="Arial"/>
      </w:rPr>
      <w:t>Vila Requeijão</w:t>
    </w:r>
  </w:p>
  <w:p w14:paraId="1A6AD1E1" w14:textId="77777777" w:rsidR="00FD5500" w:rsidRPr="00526AD4" w:rsidRDefault="00FD5500" w:rsidP="00EE14BE">
    <w:pPr>
      <w:pStyle w:val="Rodap"/>
      <w:jc w:val="center"/>
      <w:rPr>
        <w:rFonts w:ascii="Arial" w:hAnsi="Arial" w:cs="Arial"/>
      </w:rPr>
    </w:pPr>
    <w:r>
      <w:rPr>
        <w:rFonts w:ascii="Arial" w:hAnsi="Arial" w:cs="Arial"/>
      </w:rPr>
      <w:t>CEP: 62.875-000 - Chorozinho - Ceará</w:t>
    </w:r>
    <w:r w:rsidRPr="00526AD4">
      <w:rPr>
        <w:rFonts w:ascii="Arial" w:hAnsi="Arial" w:cs="Arial"/>
        <w:b/>
      </w:rPr>
      <w:t>.</w:t>
    </w:r>
    <w:r>
      <w:rPr>
        <w:rFonts w:ascii="Arial" w:hAnsi="Arial" w:cs="Arial"/>
      </w:rPr>
      <w:t xml:space="preserve"> </w:t>
    </w:r>
    <w:r w:rsidRPr="00526AD4">
      <w:rPr>
        <w:rFonts w:ascii="Arial" w:hAnsi="Arial" w:cs="Arial"/>
      </w:rPr>
      <w:t>Fone:</w:t>
    </w:r>
    <w:r>
      <w:rPr>
        <w:rFonts w:ascii="Arial" w:hAnsi="Arial" w:cs="Arial"/>
      </w:rPr>
      <w:t xml:space="preserve"> (85) 3319.1163</w:t>
    </w:r>
  </w:p>
  <w:p w14:paraId="0F026614" w14:textId="77777777" w:rsidR="00FD5500" w:rsidRPr="009525F7" w:rsidRDefault="00FD5500" w:rsidP="009525F7">
    <w:pPr>
      <w:jc w:val="center"/>
      <w:rPr>
        <w:rFonts w:ascii="Verdana" w:hAnsi="Verdana"/>
        <w:sz w:val="16"/>
        <w:szCs w:val="16"/>
      </w:rPr>
    </w:pPr>
  </w:p>
  <w:p w14:paraId="6A12CFBA" w14:textId="77777777" w:rsidR="00FD5500" w:rsidRDefault="00FD55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B6EE4" w14:textId="77777777" w:rsidR="00F10974" w:rsidRDefault="00F10974" w:rsidP="009525F7">
      <w:r>
        <w:separator/>
      </w:r>
    </w:p>
  </w:footnote>
  <w:footnote w:type="continuationSeparator" w:id="0">
    <w:p w14:paraId="4552BA05" w14:textId="77777777" w:rsidR="00F10974" w:rsidRDefault="00F10974" w:rsidP="00952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DF464" w14:textId="77777777" w:rsidR="00FD5500" w:rsidRPr="00BA2FCE" w:rsidRDefault="00FD5500" w:rsidP="009525F7">
    <w:pPr>
      <w:pStyle w:val="Cabealho"/>
      <w:jc w:val="center"/>
      <w:rPr>
        <w:b/>
      </w:rPr>
    </w:pPr>
    <w:r>
      <w:rPr>
        <w:noProof/>
        <w:lang w:eastAsia="pt-BR"/>
      </w:rPr>
      <w:drawing>
        <wp:anchor distT="0" distB="0" distL="114300" distR="114300" simplePos="0" relativeHeight="251658240" behindDoc="1" locked="0" layoutInCell="1" allowOverlap="1" wp14:anchorId="675817F0" wp14:editId="399B3D7C">
          <wp:simplePos x="0" y="0"/>
          <wp:positionH relativeFrom="column">
            <wp:posOffset>1604645</wp:posOffset>
          </wp:positionH>
          <wp:positionV relativeFrom="paragraph">
            <wp:posOffset>-140970</wp:posOffset>
          </wp:positionV>
          <wp:extent cx="3023870" cy="1526540"/>
          <wp:effectExtent l="0" t="0" r="5080" b="0"/>
          <wp:wrapNone/>
          <wp:docPr id="1" name="Imagem 1" descr="MARCA CHOROZINHO_VERTICAL-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MARCA CHOROZINHO_VERTICAL-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387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b/>
      </w:rPr>
      <w:t xml:space="preserve"> </w:t>
    </w:r>
  </w:p>
  <w:p w14:paraId="2AB566B0" w14:textId="77777777" w:rsidR="00FD5500" w:rsidRPr="000137D3" w:rsidRDefault="00FD5500" w:rsidP="00F13091">
    <w:pPr>
      <w:pStyle w:val="Cabealho"/>
      <w:tabs>
        <w:tab w:val="clear" w:pos="4252"/>
        <w:tab w:val="clear" w:pos="8504"/>
        <w:tab w:val="left" w:pos="1440"/>
        <w:tab w:val="right" w:pos="8787"/>
      </w:tabs>
    </w:pPr>
    <w:r>
      <w:tab/>
    </w:r>
    <w:r>
      <w:tab/>
    </w:r>
  </w:p>
  <w:p w14:paraId="0C3136EC" w14:textId="77777777" w:rsidR="00FD5500" w:rsidRDefault="00FD5500" w:rsidP="009525F7">
    <w:pPr>
      <w:pStyle w:val="Cabealho"/>
    </w:pPr>
  </w:p>
  <w:p w14:paraId="5714AC10" w14:textId="77777777" w:rsidR="00FD5500" w:rsidRDefault="00FD5500" w:rsidP="009525F7">
    <w:pPr>
      <w:pStyle w:val="Cabealho"/>
    </w:pPr>
  </w:p>
  <w:p w14:paraId="4F19C1B8" w14:textId="77777777" w:rsidR="00FD5500" w:rsidRPr="005F3F59" w:rsidRDefault="00FD5500" w:rsidP="009525F7">
    <w:pPr>
      <w:pStyle w:val="Cabealho"/>
    </w:pPr>
  </w:p>
  <w:p w14:paraId="2A299CDE" w14:textId="77777777" w:rsidR="00FD5500" w:rsidRDefault="00FD5500" w:rsidP="009525F7">
    <w:pPr>
      <w:pStyle w:val="Cabealho"/>
    </w:pPr>
  </w:p>
  <w:p w14:paraId="1973AF24" w14:textId="77777777" w:rsidR="00FD5500" w:rsidRDefault="00FD5500" w:rsidP="009525F7">
    <w:pPr>
      <w:pStyle w:val="Cabealho"/>
    </w:pPr>
  </w:p>
  <w:p w14:paraId="0612BE4A" w14:textId="77777777" w:rsidR="00FD5500" w:rsidRPr="009525F7" w:rsidRDefault="00FD5500" w:rsidP="009525F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92535"/>
    <w:multiLevelType w:val="multilevel"/>
    <w:tmpl w:val="48E25A26"/>
    <w:lvl w:ilvl="0">
      <w:start w:val="8"/>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D61C5A"/>
    <w:multiLevelType w:val="multilevel"/>
    <w:tmpl w:val="A6687A1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8162869"/>
    <w:multiLevelType w:val="multilevel"/>
    <w:tmpl w:val="ECE4739E"/>
    <w:lvl w:ilvl="0">
      <w:start w:val="12"/>
      <w:numFmt w:val="decimal"/>
      <w:lvlText w:val="%1"/>
      <w:lvlJc w:val="left"/>
      <w:pPr>
        <w:ind w:left="420" w:hanging="420"/>
      </w:pPr>
      <w:rPr>
        <w:rFonts w:hint="default"/>
        <w:b w:val="0"/>
      </w:rPr>
    </w:lvl>
    <w:lvl w:ilvl="1">
      <w:start w:val="2"/>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 w15:restartNumberingAfterBreak="0">
    <w:nsid w:val="1C187CBA"/>
    <w:multiLevelType w:val="multilevel"/>
    <w:tmpl w:val="715A241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066D68"/>
    <w:multiLevelType w:val="multilevel"/>
    <w:tmpl w:val="E3F6E03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6792515"/>
    <w:multiLevelType w:val="multilevel"/>
    <w:tmpl w:val="7CE6FC08"/>
    <w:lvl w:ilvl="0">
      <w:start w:val="1"/>
      <w:numFmt w:val="decimal"/>
      <w:lvlText w:val="%1"/>
      <w:lvlJc w:val="left"/>
      <w:pPr>
        <w:ind w:left="3729" w:hanging="184"/>
      </w:pPr>
      <w:rPr>
        <w:rFonts w:ascii="Arial" w:eastAsia="Arial" w:hAnsi="Arial" w:cs="Arial" w:hint="default"/>
        <w:b/>
        <w:bCs/>
        <w:w w:val="99"/>
        <w:sz w:val="22"/>
        <w:szCs w:val="22"/>
        <w:lang w:val="pt-PT" w:eastAsia="en-US" w:bidi="ar-SA"/>
      </w:rPr>
    </w:lvl>
    <w:lvl w:ilvl="1">
      <w:start w:val="1"/>
      <w:numFmt w:val="decimal"/>
      <w:lvlText w:val="%1.%2."/>
      <w:lvlJc w:val="left"/>
      <w:pPr>
        <w:ind w:left="3548" w:hanging="534"/>
      </w:pPr>
      <w:rPr>
        <w:rFonts w:hint="default"/>
        <w:b/>
        <w:bCs/>
        <w:w w:val="99"/>
        <w:lang w:val="pt-PT" w:eastAsia="en-US" w:bidi="ar-SA"/>
      </w:rPr>
    </w:lvl>
    <w:lvl w:ilvl="2">
      <w:numFmt w:val="bullet"/>
      <w:lvlText w:val="•"/>
      <w:lvlJc w:val="left"/>
      <w:pPr>
        <w:ind w:left="4636" w:hanging="534"/>
      </w:pPr>
      <w:rPr>
        <w:rFonts w:hint="default"/>
        <w:lang w:val="pt-PT" w:eastAsia="en-US" w:bidi="ar-SA"/>
      </w:rPr>
    </w:lvl>
    <w:lvl w:ilvl="3">
      <w:numFmt w:val="bullet"/>
      <w:lvlText w:val="•"/>
      <w:lvlJc w:val="left"/>
      <w:pPr>
        <w:ind w:left="5774" w:hanging="534"/>
      </w:pPr>
      <w:rPr>
        <w:rFonts w:hint="default"/>
        <w:lang w:val="pt-PT" w:eastAsia="en-US" w:bidi="ar-SA"/>
      </w:rPr>
    </w:lvl>
    <w:lvl w:ilvl="4">
      <w:numFmt w:val="bullet"/>
      <w:lvlText w:val="•"/>
      <w:lvlJc w:val="left"/>
      <w:pPr>
        <w:ind w:left="6912" w:hanging="534"/>
      </w:pPr>
      <w:rPr>
        <w:rFonts w:hint="default"/>
        <w:lang w:val="pt-PT" w:eastAsia="en-US" w:bidi="ar-SA"/>
      </w:rPr>
    </w:lvl>
    <w:lvl w:ilvl="5">
      <w:numFmt w:val="bullet"/>
      <w:lvlText w:val="•"/>
      <w:lvlJc w:val="left"/>
      <w:pPr>
        <w:ind w:left="8050" w:hanging="534"/>
      </w:pPr>
      <w:rPr>
        <w:rFonts w:hint="default"/>
        <w:lang w:val="pt-PT" w:eastAsia="en-US" w:bidi="ar-SA"/>
      </w:rPr>
    </w:lvl>
    <w:lvl w:ilvl="6">
      <w:numFmt w:val="bullet"/>
      <w:lvlText w:val="•"/>
      <w:lvlJc w:val="left"/>
      <w:pPr>
        <w:ind w:left="9189" w:hanging="534"/>
      </w:pPr>
      <w:rPr>
        <w:rFonts w:hint="default"/>
        <w:lang w:val="pt-PT" w:eastAsia="en-US" w:bidi="ar-SA"/>
      </w:rPr>
    </w:lvl>
    <w:lvl w:ilvl="7">
      <w:numFmt w:val="bullet"/>
      <w:lvlText w:val="•"/>
      <w:lvlJc w:val="left"/>
      <w:pPr>
        <w:ind w:left="10327" w:hanging="534"/>
      </w:pPr>
      <w:rPr>
        <w:rFonts w:hint="default"/>
        <w:lang w:val="pt-PT" w:eastAsia="en-US" w:bidi="ar-SA"/>
      </w:rPr>
    </w:lvl>
    <w:lvl w:ilvl="8">
      <w:numFmt w:val="bullet"/>
      <w:lvlText w:val="•"/>
      <w:lvlJc w:val="left"/>
      <w:pPr>
        <w:ind w:left="11465" w:hanging="534"/>
      </w:pPr>
      <w:rPr>
        <w:rFonts w:hint="default"/>
        <w:lang w:val="pt-PT" w:eastAsia="en-US" w:bidi="ar-SA"/>
      </w:rPr>
    </w:lvl>
  </w:abstractNum>
  <w:abstractNum w:abstractNumId="6" w15:restartNumberingAfterBreak="0">
    <w:nsid w:val="27CF6895"/>
    <w:multiLevelType w:val="hybridMultilevel"/>
    <w:tmpl w:val="D826E75C"/>
    <w:lvl w:ilvl="0" w:tplc="4F085906">
      <w:start w:val="1"/>
      <w:numFmt w:val="lowerLetter"/>
      <w:lvlText w:val="%1)"/>
      <w:lvlJc w:val="left"/>
      <w:pPr>
        <w:ind w:left="1070" w:hanging="360"/>
      </w:pPr>
      <w:rPr>
        <w:rFonts w:ascii="Arial" w:eastAsia="Times New Roman" w:hAnsi="Arial" w:cs="Arial"/>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7" w15:restartNumberingAfterBreak="0">
    <w:nsid w:val="283A69EB"/>
    <w:multiLevelType w:val="multilevel"/>
    <w:tmpl w:val="5DD07298"/>
    <w:lvl w:ilvl="0">
      <w:start w:val="2"/>
      <w:numFmt w:val="decimal"/>
      <w:lvlText w:val="%1."/>
      <w:lvlJc w:val="left"/>
      <w:pPr>
        <w:ind w:left="480" w:hanging="480"/>
      </w:pPr>
      <w:rPr>
        <w:rFonts w:ascii="Times New Roman" w:hAnsi="Times New Roman" w:cs="Times New Roman" w:hint="default"/>
        <w:sz w:val="24"/>
      </w:rPr>
    </w:lvl>
    <w:lvl w:ilvl="1">
      <w:start w:val="13"/>
      <w:numFmt w:val="decimal"/>
      <w:lvlText w:val="%1.%2."/>
      <w:lvlJc w:val="left"/>
      <w:pPr>
        <w:ind w:left="720" w:hanging="72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1080" w:hanging="108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800" w:hanging="180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8" w15:restartNumberingAfterBreak="0">
    <w:nsid w:val="31292132"/>
    <w:multiLevelType w:val="hybridMultilevel"/>
    <w:tmpl w:val="FEAA6D18"/>
    <w:lvl w:ilvl="0" w:tplc="70A60D56">
      <w:start w:val="6"/>
      <w:numFmt w:val="decimal"/>
      <w:lvlText w:val="%1-"/>
      <w:lvlJc w:val="left"/>
      <w:pPr>
        <w:ind w:left="1089" w:hanging="360"/>
      </w:pPr>
      <w:rPr>
        <w:rFonts w:hint="default"/>
      </w:rPr>
    </w:lvl>
    <w:lvl w:ilvl="1" w:tplc="04160019">
      <w:start w:val="1"/>
      <w:numFmt w:val="lowerLetter"/>
      <w:lvlText w:val="%2."/>
      <w:lvlJc w:val="left"/>
      <w:pPr>
        <w:ind w:left="928" w:hanging="360"/>
      </w:pPr>
    </w:lvl>
    <w:lvl w:ilvl="2" w:tplc="0416001B">
      <w:start w:val="1"/>
      <w:numFmt w:val="lowerRoman"/>
      <w:lvlText w:val="%3."/>
      <w:lvlJc w:val="right"/>
      <w:pPr>
        <w:ind w:left="2529" w:hanging="180"/>
      </w:pPr>
    </w:lvl>
    <w:lvl w:ilvl="3" w:tplc="0416000F" w:tentative="1">
      <w:start w:val="1"/>
      <w:numFmt w:val="decimal"/>
      <w:lvlText w:val="%4."/>
      <w:lvlJc w:val="left"/>
      <w:pPr>
        <w:ind w:left="3249" w:hanging="360"/>
      </w:pPr>
    </w:lvl>
    <w:lvl w:ilvl="4" w:tplc="04160019" w:tentative="1">
      <w:start w:val="1"/>
      <w:numFmt w:val="lowerLetter"/>
      <w:lvlText w:val="%5."/>
      <w:lvlJc w:val="left"/>
      <w:pPr>
        <w:ind w:left="3969" w:hanging="360"/>
      </w:pPr>
    </w:lvl>
    <w:lvl w:ilvl="5" w:tplc="0416001B" w:tentative="1">
      <w:start w:val="1"/>
      <w:numFmt w:val="lowerRoman"/>
      <w:lvlText w:val="%6."/>
      <w:lvlJc w:val="right"/>
      <w:pPr>
        <w:ind w:left="4689" w:hanging="180"/>
      </w:pPr>
    </w:lvl>
    <w:lvl w:ilvl="6" w:tplc="0416000F" w:tentative="1">
      <w:start w:val="1"/>
      <w:numFmt w:val="decimal"/>
      <w:lvlText w:val="%7."/>
      <w:lvlJc w:val="left"/>
      <w:pPr>
        <w:ind w:left="5409" w:hanging="360"/>
      </w:pPr>
    </w:lvl>
    <w:lvl w:ilvl="7" w:tplc="04160019" w:tentative="1">
      <w:start w:val="1"/>
      <w:numFmt w:val="lowerLetter"/>
      <w:lvlText w:val="%8."/>
      <w:lvlJc w:val="left"/>
      <w:pPr>
        <w:ind w:left="6129" w:hanging="360"/>
      </w:pPr>
    </w:lvl>
    <w:lvl w:ilvl="8" w:tplc="0416001B" w:tentative="1">
      <w:start w:val="1"/>
      <w:numFmt w:val="lowerRoman"/>
      <w:lvlText w:val="%9."/>
      <w:lvlJc w:val="right"/>
      <w:pPr>
        <w:ind w:left="6849" w:hanging="180"/>
      </w:pPr>
    </w:lvl>
  </w:abstractNum>
  <w:abstractNum w:abstractNumId="9" w15:restartNumberingAfterBreak="0">
    <w:nsid w:val="33131263"/>
    <w:multiLevelType w:val="multilevel"/>
    <w:tmpl w:val="13A64656"/>
    <w:lvl w:ilvl="0">
      <w:start w:val="9"/>
      <w:numFmt w:val="decimal"/>
      <w:lvlText w:val="%1"/>
      <w:lvlJc w:val="left"/>
      <w:pPr>
        <w:ind w:left="360" w:hanging="360"/>
      </w:pPr>
      <w:rPr>
        <w:rFonts w:ascii="Arial" w:hAnsi="Arial" w:cs="Arial" w:hint="default"/>
        <w:color w:val="auto"/>
        <w:sz w:val="22"/>
      </w:rPr>
    </w:lvl>
    <w:lvl w:ilvl="1">
      <w:start w:val="2"/>
      <w:numFmt w:val="decimal"/>
      <w:lvlText w:val="%1.%2"/>
      <w:lvlJc w:val="left"/>
      <w:pPr>
        <w:ind w:left="720" w:hanging="360"/>
      </w:pPr>
      <w:rPr>
        <w:rFonts w:ascii="Arial" w:hAnsi="Arial" w:cs="Arial" w:hint="default"/>
        <w:color w:val="auto"/>
        <w:sz w:val="22"/>
      </w:rPr>
    </w:lvl>
    <w:lvl w:ilvl="2">
      <w:start w:val="1"/>
      <w:numFmt w:val="decimal"/>
      <w:lvlText w:val="%1.%2.%3"/>
      <w:lvlJc w:val="left"/>
      <w:pPr>
        <w:ind w:left="1440" w:hanging="720"/>
      </w:pPr>
      <w:rPr>
        <w:rFonts w:ascii="Arial" w:hAnsi="Arial" w:cs="Arial" w:hint="default"/>
        <w:color w:val="auto"/>
        <w:sz w:val="22"/>
      </w:rPr>
    </w:lvl>
    <w:lvl w:ilvl="3">
      <w:start w:val="1"/>
      <w:numFmt w:val="decimal"/>
      <w:lvlText w:val="%1.%2.%3.%4"/>
      <w:lvlJc w:val="left"/>
      <w:pPr>
        <w:ind w:left="1800" w:hanging="720"/>
      </w:pPr>
      <w:rPr>
        <w:rFonts w:ascii="Arial" w:hAnsi="Arial" w:cs="Arial" w:hint="default"/>
        <w:color w:val="auto"/>
        <w:sz w:val="22"/>
      </w:rPr>
    </w:lvl>
    <w:lvl w:ilvl="4">
      <w:start w:val="1"/>
      <w:numFmt w:val="decimal"/>
      <w:lvlText w:val="%1.%2.%3.%4.%5"/>
      <w:lvlJc w:val="left"/>
      <w:pPr>
        <w:ind w:left="2520" w:hanging="1080"/>
      </w:pPr>
      <w:rPr>
        <w:rFonts w:ascii="Arial" w:hAnsi="Arial" w:cs="Arial" w:hint="default"/>
        <w:color w:val="auto"/>
        <w:sz w:val="22"/>
      </w:rPr>
    </w:lvl>
    <w:lvl w:ilvl="5">
      <w:start w:val="1"/>
      <w:numFmt w:val="decimal"/>
      <w:lvlText w:val="%1.%2.%3.%4.%5.%6"/>
      <w:lvlJc w:val="left"/>
      <w:pPr>
        <w:ind w:left="2880" w:hanging="1080"/>
      </w:pPr>
      <w:rPr>
        <w:rFonts w:ascii="Arial" w:hAnsi="Arial" w:cs="Arial" w:hint="default"/>
        <w:color w:val="auto"/>
        <w:sz w:val="22"/>
      </w:rPr>
    </w:lvl>
    <w:lvl w:ilvl="6">
      <w:start w:val="1"/>
      <w:numFmt w:val="decimal"/>
      <w:lvlText w:val="%1.%2.%3.%4.%5.%6.%7"/>
      <w:lvlJc w:val="left"/>
      <w:pPr>
        <w:ind w:left="3600" w:hanging="1440"/>
      </w:pPr>
      <w:rPr>
        <w:rFonts w:ascii="Arial" w:hAnsi="Arial" w:cs="Arial" w:hint="default"/>
        <w:color w:val="auto"/>
        <w:sz w:val="22"/>
      </w:rPr>
    </w:lvl>
    <w:lvl w:ilvl="7">
      <w:start w:val="1"/>
      <w:numFmt w:val="decimal"/>
      <w:lvlText w:val="%1.%2.%3.%4.%5.%6.%7.%8"/>
      <w:lvlJc w:val="left"/>
      <w:pPr>
        <w:ind w:left="3960" w:hanging="1440"/>
      </w:pPr>
      <w:rPr>
        <w:rFonts w:ascii="Arial" w:hAnsi="Arial" w:cs="Arial" w:hint="default"/>
        <w:color w:val="auto"/>
        <w:sz w:val="22"/>
      </w:rPr>
    </w:lvl>
    <w:lvl w:ilvl="8">
      <w:start w:val="1"/>
      <w:numFmt w:val="decimal"/>
      <w:lvlText w:val="%1.%2.%3.%4.%5.%6.%7.%8.%9"/>
      <w:lvlJc w:val="left"/>
      <w:pPr>
        <w:ind w:left="4680" w:hanging="1800"/>
      </w:pPr>
      <w:rPr>
        <w:rFonts w:ascii="Arial" w:hAnsi="Arial" w:cs="Arial" w:hint="default"/>
        <w:color w:val="auto"/>
        <w:sz w:val="22"/>
      </w:rPr>
    </w:lvl>
  </w:abstractNum>
  <w:abstractNum w:abstractNumId="10" w15:restartNumberingAfterBreak="0">
    <w:nsid w:val="3C694F67"/>
    <w:multiLevelType w:val="multilevel"/>
    <w:tmpl w:val="1F8474E0"/>
    <w:lvl w:ilvl="0">
      <w:start w:val="6"/>
      <w:numFmt w:val="decimal"/>
      <w:lvlText w:val="%1"/>
      <w:lvlJc w:val="left"/>
      <w:pPr>
        <w:ind w:left="360" w:hanging="360"/>
      </w:pPr>
      <w:rPr>
        <w:rFonts w:hint="default"/>
      </w:rPr>
    </w:lvl>
    <w:lvl w:ilvl="1">
      <w:start w:val="1"/>
      <w:numFmt w:val="decimal"/>
      <w:lvlText w:val="%1.%2"/>
      <w:lvlJc w:val="left"/>
      <w:pPr>
        <w:ind w:left="974" w:hanging="360"/>
      </w:pPr>
      <w:rPr>
        <w:rFonts w:hint="default"/>
      </w:rPr>
    </w:lvl>
    <w:lvl w:ilvl="2">
      <w:start w:val="1"/>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712" w:hanging="1800"/>
      </w:pPr>
      <w:rPr>
        <w:rFonts w:hint="default"/>
      </w:rPr>
    </w:lvl>
  </w:abstractNum>
  <w:abstractNum w:abstractNumId="11" w15:restartNumberingAfterBreak="0">
    <w:nsid w:val="3CA96F49"/>
    <w:multiLevelType w:val="multilevel"/>
    <w:tmpl w:val="39BEA8E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1384993"/>
    <w:multiLevelType w:val="multilevel"/>
    <w:tmpl w:val="A372FD32"/>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DC01059"/>
    <w:multiLevelType w:val="multilevel"/>
    <w:tmpl w:val="D41A9B04"/>
    <w:lvl w:ilvl="0">
      <w:start w:val="7"/>
      <w:numFmt w:val="decimal"/>
      <w:lvlText w:val="%1"/>
      <w:lvlJc w:val="left"/>
      <w:pPr>
        <w:ind w:left="360" w:hanging="360"/>
      </w:pPr>
      <w:rPr>
        <w:rFonts w:hint="default"/>
        <w:b w:val="0"/>
      </w:rPr>
    </w:lvl>
    <w:lvl w:ilvl="1">
      <w:start w:val="2"/>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4" w15:restartNumberingAfterBreak="0">
    <w:nsid w:val="683764E5"/>
    <w:multiLevelType w:val="hybridMultilevel"/>
    <w:tmpl w:val="19AE68B4"/>
    <w:lvl w:ilvl="0" w:tplc="5B4A89AC">
      <w:start w:val="1"/>
      <w:numFmt w:val="lowerLetter"/>
      <w:lvlText w:val="%1)"/>
      <w:lvlJc w:val="left"/>
      <w:pPr>
        <w:ind w:left="1500" w:hanging="360"/>
      </w:pPr>
      <w:rPr>
        <w:rFonts w:hint="default"/>
      </w:r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15" w15:restartNumberingAfterBreak="0">
    <w:nsid w:val="69036070"/>
    <w:multiLevelType w:val="multilevel"/>
    <w:tmpl w:val="E4AE6838"/>
    <w:lvl w:ilvl="0">
      <w:start w:val="1"/>
      <w:numFmt w:val="decimal"/>
      <w:lvlText w:val="%1."/>
      <w:lvlJc w:val="left"/>
      <w:pPr>
        <w:ind w:left="3905" w:hanging="360"/>
      </w:pPr>
      <w:rPr>
        <w:rFonts w:hint="default"/>
      </w:rPr>
    </w:lvl>
    <w:lvl w:ilvl="1">
      <w:start w:val="1"/>
      <w:numFmt w:val="decimal"/>
      <w:isLgl/>
      <w:lvlText w:val="%1.%2."/>
      <w:lvlJc w:val="left"/>
      <w:pPr>
        <w:ind w:left="3905" w:hanging="360"/>
      </w:pPr>
      <w:rPr>
        <w:rFonts w:hint="default"/>
      </w:rPr>
    </w:lvl>
    <w:lvl w:ilvl="2">
      <w:start w:val="1"/>
      <w:numFmt w:val="decimal"/>
      <w:isLgl/>
      <w:lvlText w:val="%1.%2.%3."/>
      <w:lvlJc w:val="left"/>
      <w:pPr>
        <w:ind w:left="4265" w:hanging="720"/>
      </w:pPr>
      <w:rPr>
        <w:rFonts w:hint="default"/>
      </w:rPr>
    </w:lvl>
    <w:lvl w:ilvl="3">
      <w:start w:val="1"/>
      <w:numFmt w:val="decimal"/>
      <w:isLgl/>
      <w:lvlText w:val="%1.%2.%3.%4."/>
      <w:lvlJc w:val="left"/>
      <w:pPr>
        <w:ind w:left="4265"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4985" w:hanging="1440"/>
      </w:pPr>
      <w:rPr>
        <w:rFonts w:hint="default"/>
      </w:rPr>
    </w:lvl>
    <w:lvl w:ilvl="7">
      <w:start w:val="1"/>
      <w:numFmt w:val="decimal"/>
      <w:isLgl/>
      <w:lvlText w:val="%1.%2.%3.%4.%5.%6.%7.%8."/>
      <w:lvlJc w:val="left"/>
      <w:pPr>
        <w:ind w:left="4985" w:hanging="1440"/>
      </w:pPr>
      <w:rPr>
        <w:rFonts w:hint="default"/>
      </w:rPr>
    </w:lvl>
    <w:lvl w:ilvl="8">
      <w:start w:val="1"/>
      <w:numFmt w:val="decimal"/>
      <w:isLgl/>
      <w:lvlText w:val="%1.%2.%3.%4.%5.%6.%7.%8.%9."/>
      <w:lvlJc w:val="left"/>
      <w:pPr>
        <w:ind w:left="5345" w:hanging="1800"/>
      </w:pPr>
      <w:rPr>
        <w:rFonts w:hint="default"/>
      </w:rPr>
    </w:lvl>
  </w:abstractNum>
  <w:abstractNum w:abstractNumId="16" w15:restartNumberingAfterBreak="0">
    <w:nsid w:val="72322914"/>
    <w:multiLevelType w:val="multilevel"/>
    <w:tmpl w:val="1F8474E0"/>
    <w:lvl w:ilvl="0">
      <w:start w:val="3"/>
      <w:numFmt w:val="decimal"/>
      <w:lvlText w:val="%1"/>
      <w:lvlJc w:val="left"/>
      <w:pPr>
        <w:ind w:left="360" w:hanging="360"/>
      </w:pPr>
      <w:rPr>
        <w:rFonts w:hint="default"/>
      </w:rPr>
    </w:lvl>
    <w:lvl w:ilvl="1">
      <w:start w:val="1"/>
      <w:numFmt w:val="decimal"/>
      <w:lvlText w:val="%1.%2"/>
      <w:lvlJc w:val="left"/>
      <w:pPr>
        <w:ind w:left="974" w:hanging="360"/>
      </w:pPr>
      <w:rPr>
        <w:rFonts w:hint="default"/>
      </w:rPr>
    </w:lvl>
    <w:lvl w:ilvl="2">
      <w:start w:val="1"/>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5738" w:hanging="1440"/>
      </w:pPr>
      <w:rPr>
        <w:rFonts w:hint="default"/>
      </w:rPr>
    </w:lvl>
    <w:lvl w:ilvl="8">
      <w:start w:val="1"/>
      <w:numFmt w:val="decimal"/>
      <w:lvlText w:val="%1.%2.%3.%4.%5.%6.%7.%8.%9"/>
      <w:lvlJc w:val="left"/>
      <w:pPr>
        <w:ind w:left="6712" w:hanging="1800"/>
      </w:pPr>
      <w:rPr>
        <w:rFonts w:hint="default"/>
      </w:rPr>
    </w:lvl>
  </w:abstractNum>
  <w:abstractNum w:abstractNumId="17" w15:restartNumberingAfterBreak="0">
    <w:nsid w:val="7A695405"/>
    <w:multiLevelType w:val="hybridMultilevel"/>
    <w:tmpl w:val="E780E0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E7B0A28"/>
    <w:multiLevelType w:val="multilevel"/>
    <w:tmpl w:val="8496D0B8"/>
    <w:lvl w:ilvl="0">
      <w:start w:val="7"/>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5"/>
  </w:num>
  <w:num w:numId="2">
    <w:abstractNumId w:val="15"/>
  </w:num>
  <w:num w:numId="3">
    <w:abstractNumId w:val="7"/>
  </w:num>
  <w:num w:numId="4">
    <w:abstractNumId w:val="16"/>
  </w:num>
  <w:num w:numId="5">
    <w:abstractNumId w:val="17"/>
  </w:num>
  <w:num w:numId="6">
    <w:abstractNumId w:val="1"/>
  </w:num>
  <w:num w:numId="7">
    <w:abstractNumId w:val="11"/>
  </w:num>
  <w:num w:numId="8">
    <w:abstractNumId w:val="14"/>
  </w:num>
  <w:num w:numId="9">
    <w:abstractNumId w:val="10"/>
  </w:num>
  <w:num w:numId="10">
    <w:abstractNumId w:val="8"/>
  </w:num>
  <w:num w:numId="11">
    <w:abstractNumId w:val="12"/>
  </w:num>
  <w:num w:numId="12">
    <w:abstractNumId w:val="0"/>
  </w:num>
  <w:num w:numId="13">
    <w:abstractNumId w:val="4"/>
  </w:num>
  <w:num w:numId="14">
    <w:abstractNumId w:val="6"/>
  </w:num>
  <w:num w:numId="15">
    <w:abstractNumId w:val="13"/>
  </w:num>
  <w:num w:numId="16">
    <w:abstractNumId w:val="3"/>
  </w:num>
  <w:num w:numId="17">
    <w:abstractNumId w:val="18"/>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F7"/>
    <w:rsid w:val="0000655D"/>
    <w:rsid w:val="00007879"/>
    <w:rsid w:val="00011786"/>
    <w:rsid w:val="000177D9"/>
    <w:rsid w:val="000352C3"/>
    <w:rsid w:val="00060F93"/>
    <w:rsid w:val="000764AF"/>
    <w:rsid w:val="000801B8"/>
    <w:rsid w:val="00090488"/>
    <w:rsid w:val="000C3321"/>
    <w:rsid w:val="000C7616"/>
    <w:rsid w:val="001033A4"/>
    <w:rsid w:val="001144E2"/>
    <w:rsid w:val="00131CDE"/>
    <w:rsid w:val="00156943"/>
    <w:rsid w:val="00164345"/>
    <w:rsid w:val="00181158"/>
    <w:rsid w:val="001951EC"/>
    <w:rsid w:val="001A5648"/>
    <w:rsid w:val="001C39B4"/>
    <w:rsid w:val="001D4042"/>
    <w:rsid w:val="001D52F9"/>
    <w:rsid w:val="001D5684"/>
    <w:rsid w:val="001E11F1"/>
    <w:rsid w:val="001F18FD"/>
    <w:rsid w:val="001F5B96"/>
    <w:rsid w:val="00206666"/>
    <w:rsid w:val="00230990"/>
    <w:rsid w:val="00266B66"/>
    <w:rsid w:val="00273044"/>
    <w:rsid w:val="002A19B5"/>
    <w:rsid w:val="002B0D00"/>
    <w:rsid w:val="002B1AB5"/>
    <w:rsid w:val="002C1F08"/>
    <w:rsid w:val="002C2FBB"/>
    <w:rsid w:val="0030219E"/>
    <w:rsid w:val="00310B4E"/>
    <w:rsid w:val="00372036"/>
    <w:rsid w:val="00377D18"/>
    <w:rsid w:val="003D1F7E"/>
    <w:rsid w:val="003E0C42"/>
    <w:rsid w:val="003F0844"/>
    <w:rsid w:val="00410764"/>
    <w:rsid w:val="004166E1"/>
    <w:rsid w:val="004215C3"/>
    <w:rsid w:val="00425CE6"/>
    <w:rsid w:val="00434516"/>
    <w:rsid w:val="00437DB2"/>
    <w:rsid w:val="0045408A"/>
    <w:rsid w:val="00475B24"/>
    <w:rsid w:val="004860E5"/>
    <w:rsid w:val="004A21B9"/>
    <w:rsid w:val="004B2462"/>
    <w:rsid w:val="004C07FE"/>
    <w:rsid w:val="004D1997"/>
    <w:rsid w:val="004D7CC2"/>
    <w:rsid w:val="004E7E24"/>
    <w:rsid w:val="00500456"/>
    <w:rsid w:val="005010DD"/>
    <w:rsid w:val="005315FB"/>
    <w:rsid w:val="0054094E"/>
    <w:rsid w:val="00541216"/>
    <w:rsid w:val="00542EED"/>
    <w:rsid w:val="00563247"/>
    <w:rsid w:val="00563E60"/>
    <w:rsid w:val="00574B79"/>
    <w:rsid w:val="005C1541"/>
    <w:rsid w:val="005E4F29"/>
    <w:rsid w:val="005F171F"/>
    <w:rsid w:val="00641FFF"/>
    <w:rsid w:val="00662F4F"/>
    <w:rsid w:val="0066447D"/>
    <w:rsid w:val="00676ACE"/>
    <w:rsid w:val="006C528B"/>
    <w:rsid w:val="006C5514"/>
    <w:rsid w:val="006D2D0D"/>
    <w:rsid w:val="006F7115"/>
    <w:rsid w:val="007101B9"/>
    <w:rsid w:val="007170CF"/>
    <w:rsid w:val="00722F1A"/>
    <w:rsid w:val="0074259A"/>
    <w:rsid w:val="00744164"/>
    <w:rsid w:val="00764E0A"/>
    <w:rsid w:val="007C65E8"/>
    <w:rsid w:val="007D0C55"/>
    <w:rsid w:val="00805328"/>
    <w:rsid w:val="00810266"/>
    <w:rsid w:val="00816D4F"/>
    <w:rsid w:val="008171DB"/>
    <w:rsid w:val="00827CC1"/>
    <w:rsid w:val="00850298"/>
    <w:rsid w:val="00851014"/>
    <w:rsid w:val="00856E10"/>
    <w:rsid w:val="00885D00"/>
    <w:rsid w:val="008B1522"/>
    <w:rsid w:val="008B3335"/>
    <w:rsid w:val="008E2FC6"/>
    <w:rsid w:val="008E4066"/>
    <w:rsid w:val="00945802"/>
    <w:rsid w:val="00946D79"/>
    <w:rsid w:val="009525F7"/>
    <w:rsid w:val="00974361"/>
    <w:rsid w:val="00985072"/>
    <w:rsid w:val="0098781F"/>
    <w:rsid w:val="009945B2"/>
    <w:rsid w:val="009B0185"/>
    <w:rsid w:val="009B6FBF"/>
    <w:rsid w:val="009E091E"/>
    <w:rsid w:val="009E4515"/>
    <w:rsid w:val="00A03FA3"/>
    <w:rsid w:val="00A11250"/>
    <w:rsid w:val="00A13F3D"/>
    <w:rsid w:val="00A17909"/>
    <w:rsid w:val="00A45D1E"/>
    <w:rsid w:val="00A56F4F"/>
    <w:rsid w:val="00A57D52"/>
    <w:rsid w:val="00A65FDC"/>
    <w:rsid w:val="00A77C06"/>
    <w:rsid w:val="00AB0F55"/>
    <w:rsid w:val="00AC63D7"/>
    <w:rsid w:val="00AF6F9C"/>
    <w:rsid w:val="00B0590B"/>
    <w:rsid w:val="00B36C82"/>
    <w:rsid w:val="00B60EDC"/>
    <w:rsid w:val="00B83EBC"/>
    <w:rsid w:val="00B9452D"/>
    <w:rsid w:val="00BA0460"/>
    <w:rsid w:val="00BC36D2"/>
    <w:rsid w:val="00BD32CB"/>
    <w:rsid w:val="00BE53FA"/>
    <w:rsid w:val="00BF1A96"/>
    <w:rsid w:val="00C175E9"/>
    <w:rsid w:val="00C71CE9"/>
    <w:rsid w:val="00C84835"/>
    <w:rsid w:val="00C91C4E"/>
    <w:rsid w:val="00C97D1B"/>
    <w:rsid w:val="00CA219A"/>
    <w:rsid w:val="00CB2C98"/>
    <w:rsid w:val="00CC33EC"/>
    <w:rsid w:val="00CD582D"/>
    <w:rsid w:val="00CE2CC2"/>
    <w:rsid w:val="00CF176B"/>
    <w:rsid w:val="00D14652"/>
    <w:rsid w:val="00D234FD"/>
    <w:rsid w:val="00D35BB0"/>
    <w:rsid w:val="00D5121B"/>
    <w:rsid w:val="00D5488A"/>
    <w:rsid w:val="00D90443"/>
    <w:rsid w:val="00D9274A"/>
    <w:rsid w:val="00D96EE7"/>
    <w:rsid w:val="00DD16C9"/>
    <w:rsid w:val="00DD18BA"/>
    <w:rsid w:val="00DD51E3"/>
    <w:rsid w:val="00DE0CFB"/>
    <w:rsid w:val="00DF4BFD"/>
    <w:rsid w:val="00E00C4D"/>
    <w:rsid w:val="00E01B6E"/>
    <w:rsid w:val="00E07624"/>
    <w:rsid w:val="00E244DC"/>
    <w:rsid w:val="00E4214C"/>
    <w:rsid w:val="00E66510"/>
    <w:rsid w:val="00E7688F"/>
    <w:rsid w:val="00E97E62"/>
    <w:rsid w:val="00EA0DF9"/>
    <w:rsid w:val="00EB107C"/>
    <w:rsid w:val="00EB1419"/>
    <w:rsid w:val="00EB1470"/>
    <w:rsid w:val="00EB1E59"/>
    <w:rsid w:val="00EB3442"/>
    <w:rsid w:val="00ED0BD7"/>
    <w:rsid w:val="00EE14BE"/>
    <w:rsid w:val="00EE6AA0"/>
    <w:rsid w:val="00F10974"/>
    <w:rsid w:val="00F13091"/>
    <w:rsid w:val="00F1570E"/>
    <w:rsid w:val="00F25F04"/>
    <w:rsid w:val="00F26B9B"/>
    <w:rsid w:val="00F27EB0"/>
    <w:rsid w:val="00F460A2"/>
    <w:rsid w:val="00F47B7B"/>
    <w:rsid w:val="00F52891"/>
    <w:rsid w:val="00F53132"/>
    <w:rsid w:val="00F668AD"/>
    <w:rsid w:val="00F756C2"/>
    <w:rsid w:val="00F96689"/>
    <w:rsid w:val="00FA0490"/>
    <w:rsid w:val="00FB44FF"/>
    <w:rsid w:val="00FB5FB3"/>
    <w:rsid w:val="00FC1CEF"/>
    <w:rsid w:val="00FD1A9C"/>
    <w:rsid w:val="00FD5500"/>
    <w:rsid w:val="00FD5FB6"/>
    <w:rsid w:val="00FF18F0"/>
    <w:rsid w:val="00FF5E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AA9E4"/>
  <w15:docId w15:val="{99F540E3-73A2-42B6-ADEB-A935B777C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F9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F53132"/>
    <w:pPr>
      <w:keepNext/>
      <w:outlineLvl w:val="0"/>
    </w:pPr>
    <w:rPr>
      <w:rFonts w:ascii="Arial" w:hAnsi="Arial"/>
      <w:bCs/>
      <w:sz w:val="32"/>
      <w:szCs w:val="20"/>
    </w:rPr>
  </w:style>
  <w:style w:type="paragraph" w:styleId="Ttulo2">
    <w:name w:val="heading 2"/>
    <w:aliases w:val=" Char3,Char3"/>
    <w:basedOn w:val="Normal"/>
    <w:next w:val="Normal"/>
    <w:link w:val="Ttulo2Char"/>
    <w:qFormat/>
    <w:rsid w:val="00F53132"/>
    <w:pPr>
      <w:keepNext/>
      <w:outlineLvl w:val="1"/>
    </w:pPr>
    <w:rPr>
      <w:rFonts w:ascii="Arial" w:hAnsi="Arial" w:cs="Arial"/>
      <w:b/>
      <w:bCs/>
      <w:sz w:val="32"/>
      <w:szCs w:val="20"/>
    </w:rPr>
  </w:style>
  <w:style w:type="paragraph" w:styleId="Ttulo3">
    <w:name w:val="heading 3"/>
    <w:basedOn w:val="Normal"/>
    <w:next w:val="Normal"/>
    <w:link w:val="Ttulo3Char"/>
    <w:qFormat/>
    <w:rsid w:val="00F53132"/>
    <w:pPr>
      <w:keepNext/>
      <w:ind w:firstLine="2835"/>
      <w:outlineLvl w:val="2"/>
    </w:pPr>
    <w:rPr>
      <w:rFonts w:ascii="Arial" w:hAnsi="Arial" w:cs="Arial"/>
      <w:b/>
      <w:bCs/>
      <w:sz w:val="32"/>
      <w:szCs w:val="20"/>
    </w:rPr>
  </w:style>
  <w:style w:type="paragraph" w:styleId="Ttulo4">
    <w:name w:val="heading 4"/>
    <w:basedOn w:val="Normal"/>
    <w:next w:val="Normal"/>
    <w:link w:val="Ttulo4Char"/>
    <w:qFormat/>
    <w:rsid w:val="00F53132"/>
    <w:pPr>
      <w:keepNext/>
      <w:outlineLvl w:val="3"/>
    </w:pPr>
    <w:rPr>
      <w:rFonts w:ascii="Arial Narrow" w:hAnsi="Arial Narrow" w:cs="Arial"/>
      <w:b/>
      <w:sz w:val="22"/>
      <w:szCs w:val="20"/>
    </w:rPr>
  </w:style>
  <w:style w:type="paragraph" w:styleId="Ttulo5">
    <w:name w:val="heading 5"/>
    <w:basedOn w:val="Normal"/>
    <w:next w:val="Normal"/>
    <w:link w:val="Ttulo5Char"/>
    <w:qFormat/>
    <w:rsid w:val="00F53132"/>
    <w:pPr>
      <w:keepNext/>
      <w:jc w:val="center"/>
      <w:outlineLvl w:val="4"/>
    </w:pPr>
    <w:rPr>
      <w:rFonts w:ascii="Arial" w:hAnsi="Arial"/>
      <w:b/>
      <w:bCs/>
      <w:sz w:val="22"/>
      <w:szCs w:val="20"/>
    </w:rPr>
  </w:style>
  <w:style w:type="paragraph" w:styleId="Ttulo6">
    <w:name w:val="heading 6"/>
    <w:basedOn w:val="Normal"/>
    <w:next w:val="Normal"/>
    <w:link w:val="Ttulo6Char"/>
    <w:qFormat/>
    <w:rsid w:val="00F53132"/>
    <w:pPr>
      <w:keepNext/>
      <w:outlineLvl w:val="5"/>
    </w:pPr>
    <w:rPr>
      <w:rFonts w:ascii="Arial" w:hAnsi="Arial" w:cs="Arial"/>
      <w:bCs/>
      <w:sz w:val="22"/>
      <w:szCs w:val="20"/>
    </w:rPr>
  </w:style>
  <w:style w:type="paragraph" w:styleId="Ttulo7">
    <w:name w:val="heading 7"/>
    <w:basedOn w:val="Normal"/>
    <w:next w:val="Normal"/>
    <w:link w:val="Ttulo7Char"/>
    <w:qFormat/>
    <w:rsid w:val="00F53132"/>
    <w:pPr>
      <w:keepNext/>
      <w:jc w:val="center"/>
      <w:outlineLvl w:val="6"/>
    </w:pPr>
    <w:rPr>
      <w:rFonts w:ascii="Arial" w:hAnsi="Arial" w:cs="Arial"/>
      <w:b/>
      <w:bCs/>
      <w:color w:val="0000FF"/>
      <w:sz w:val="22"/>
      <w:szCs w:val="22"/>
    </w:rPr>
  </w:style>
  <w:style w:type="paragraph" w:styleId="Ttulo8">
    <w:name w:val="heading 8"/>
    <w:basedOn w:val="Normal"/>
    <w:next w:val="Normal"/>
    <w:link w:val="Ttulo8Char"/>
    <w:qFormat/>
    <w:rsid w:val="00F53132"/>
    <w:pPr>
      <w:keepNext/>
      <w:jc w:val="center"/>
      <w:outlineLvl w:val="7"/>
    </w:pPr>
    <w:rPr>
      <w:rFonts w:ascii="Arial Narrow" w:hAnsi="Arial Narrow"/>
      <w:b/>
      <w:color w:val="000080"/>
      <w:sz w:val="32"/>
      <w:szCs w:val="20"/>
    </w:rPr>
  </w:style>
  <w:style w:type="paragraph" w:styleId="Ttulo9">
    <w:name w:val="heading 9"/>
    <w:basedOn w:val="Normal"/>
    <w:next w:val="Normal"/>
    <w:link w:val="Ttulo9Char"/>
    <w:qFormat/>
    <w:rsid w:val="00F53132"/>
    <w:pPr>
      <w:keepNext/>
      <w:tabs>
        <w:tab w:val="num" w:pos="720"/>
      </w:tabs>
      <w:jc w:val="center"/>
      <w:outlineLvl w:val="8"/>
    </w:pPr>
    <w:rPr>
      <w:rFonts w:ascii="Arial" w:hAnsi="Arial" w:cs="Arial"/>
      <w:b/>
      <w:bCs/>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eader Char,Char Char Char,Char Char Char1,Char Char Char Char1,Char Char Char Char Char, Char Char, Char,Char,Char Char"/>
    <w:basedOn w:val="Normal"/>
    <w:link w:val="CabealhoChar"/>
    <w:uiPriority w:val="99"/>
    <w:unhideWhenUsed/>
    <w:rsid w:val="009525F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aliases w:val="Header Char Char,Char Char Char Char2,Char Char Char1 Char,Char Char Char Char1 Char,Char Char Char Char Char Char, Char Char Char, Char Char1,Char Char1,Char Char Char2"/>
    <w:basedOn w:val="Fontepargpadro"/>
    <w:link w:val="Cabealho"/>
    <w:uiPriority w:val="99"/>
    <w:rsid w:val="009525F7"/>
  </w:style>
  <w:style w:type="paragraph" w:styleId="Rodap">
    <w:name w:val="footer"/>
    <w:basedOn w:val="Normal"/>
    <w:link w:val="RodapChar"/>
    <w:unhideWhenUsed/>
    <w:rsid w:val="009525F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rsid w:val="009525F7"/>
  </w:style>
  <w:style w:type="paragraph" w:styleId="Corpodetexto">
    <w:name w:val="Body Text"/>
    <w:aliases w:val=" Char2,Char2"/>
    <w:basedOn w:val="Normal"/>
    <w:link w:val="CorpodetextoChar"/>
    <w:rsid w:val="00F53132"/>
    <w:pPr>
      <w:jc w:val="both"/>
    </w:pPr>
    <w:rPr>
      <w:rFonts w:ascii="Arial" w:hAnsi="Arial"/>
      <w:b/>
      <w:bCs/>
      <w:sz w:val="32"/>
      <w:szCs w:val="20"/>
    </w:rPr>
  </w:style>
  <w:style w:type="character" w:customStyle="1" w:styleId="CorpodetextoChar">
    <w:name w:val="Corpo de texto Char"/>
    <w:aliases w:val=" Char2 Char,Char2 Char"/>
    <w:basedOn w:val="Fontepargpadro"/>
    <w:link w:val="Corpodetexto"/>
    <w:rsid w:val="00F53132"/>
    <w:rPr>
      <w:rFonts w:ascii="Arial" w:eastAsia="Times New Roman" w:hAnsi="Arial" w:cs="Times New Roman"/>
      <w:b/>
      <w:bCs/>
      <w:sz w:val="32"/>
      <w:szCs w:val="20"/>
    </w:rPr>
  </w:style>
  <w:style w:type="paragraph" w:styleId="Recuodecorpodetexto">
    <w:name w:val="Body Text Indent"/>
    <w:aliases w:val=" Char1,Char1, Char1 Char Char,Char1 Char Char"/>
    <w:basedOn w:val="Normal"/>
    <w:link w:val="RecuodecorpodetextoChar"/>
    <w:unhideWhenUsed/>
    <w:rsid w:val="00F53132"/>
    <w:pPr>
      <w:spacing w:after="120" w:line="259" w:lineRule="auto"/>
      <w:ind w:left="283"/>
    </w:pPr>
    <w:rPr>
      <w:rFonts w:asciiTheme="minorHAnsi" w:eastAsiaTheme="minorHAnsi" w:hAnsiTheme="minorHAnsi" w:cstheme="minorBidi"/>
      <w:sz w:val="22"/>
      <w:szCs w:val="22"/>
      <w:lang w:eastAsia="en-US"/>
    </w:rPr>
  </w:style>
  <w:style w:type="character" w:customStyle="1" w:styleId="RecuodecorpodetextoChar">
    <w:name w:val="Recuo de corpo de texto Char"/>
    <w:aliases w:val=" Char1 Char,Char1 Char, Char1 Char Char Char,Char1 Char Char Char"/>
    <w:basedOn w:val="Fontepargpadro"/>
    <w:link w:val="Recuodecorpodetexto"/>
    <w:rsid w:val="00F53132"/>
  </w:style>
  <w:style w:type="paragraph" w:styleId="Corpodetexto3">
    <w:name w:val="Body Text 3"/>
    <w:basedOn w:val="Normal"/>
    <w:link w:val="Corpodetexto3Char"/>
    <w:unhideWhenUsed/>
    <w:rsid w:val="00F53132"/>
    <w:pPr>
      <w:spacing w:after="120" w:line="259" w:lineRule="auto"/>
    </w:pPr>
    <w:rPr>
      <w:rFonts w:asciiTheme="minorHAnsi" w:eastAsiaTheme="minorHAnsi" w:hAnsiTheme="minorHAnsi" w:cstheme="minorBidi"/>
      <w:sz w:val="16"/>
      <w:szCs w:val="16"/>
      <w:lang w:eastAsia="en-US"/>
    </w:rPr>
  </w:style>
  <w:style w:type="character" w:customStyle="1" w:styleId="Corpodetexto3Char">
    <w:name w:val="Corpo de texto 3 Char"/>
    <w:basedOn w:val="Fontepargpadro"/>
    <w:link w:val="Corpodetexto3"/>
    <w:rsid w:val="00F53132"/>
    <w:rPr>
      <w:sz w:val="16"/>
      <w:szCs w:val="16"/>
    </w:rPr>
  </w:style>
  <w:style w:type="paragraph" w:styleId="Corpodetexto2">
    <w:name w:val="Body Text 2"/>
    <w:basedOn w:val="Normal"/>
    <w:link w:val="Corpodetexto2Char"/>
    <w:unhideWhenUsed/>
    <w:rsid w:val="00F53132"/>
    <w:pPr>
      <w:spacing w:after="120" w:line="480" w:lineRule="auto"/>
    </w:pPr>
    <w:rPr>
      <w:rFonts w:asciiTheme="minorHAnsi" w:eastAsiaTheme="minorHAnsi" w:hAnsiTheme="minorHAnsi" w:cstheme="minorBidi"/>
      <w:sz w:val="22"/>
      <w:szCs w:val="22"/>
      <w:lang w:eastAsia="en-US"/>
    </w:rPr>
  </w:style>
  <w:style w:type="character" w:customStyle="1" w:styleId="Corpodetexto2Char">
    <w:name w:val="Corpo de texto 2 Char"/>
    <w:basedOn w:val="Fontepargpadro"/>
    <w:link w:val="Corpodetexto2"/>
    <w:rsid w:val="00F53132"/>
  </w:style>
  <w:style w:type="paragraph" w:styleId="Recuodecorpodetexto3">
    <w:name w:val="Body Text Indent 3"/>
    <w:basedOn w:val="Normal"/>
    <w:link w:val="Recuodecorpodetexto3Char"/>
    <w:unhideWhenUsed/>
    <w:rsid w:val="00F53132"/>
    <w:pPr>
      <w:spacing w:after="120" w:line="259" w:lineRule="auto"/>
      <w:ind w:left="283"/>
    </w:pPr>
    <w:rPr>
      <w:rFonts w:asciiTheme="minorHAnsi" w:eastAsiaTheme="minorHAnsi" w:hAnsiTheme="minorHAnsi" w:cstheme="minorBidi"/>
      <w:sz w:val="16"/>
      <w:szCs w:val="16"/>
      <w:lang w:eastAsia="en-US"/>
    </w:rPr>
  </w:style>
  <w:style w:type="character" w:customStyle="1" w:styleId="Recuodecorpodetexto3Char">
    <w:name w:val="Recuo de corpo de texto 3 Char"/>
    <w:basedOn w:val="Fontepargpadro"/>
    <w:link w:val="Recuodecorpodetexto3"/>
    <w:uiPriority w:val="99"/>
    <w:semiHidden/>
    <w:rsid w:val="00F53132"/>
    <w:rPr>
      <w:sz w:val="16"/>
      <w:szCs w:val="16"/>
    </w:rPr>
  </w:style>
  <w:style w:type="character" w:customStyle="1" w:styleId="Ttulo1Char">
    <w:name w:val="Título 1 Char"/>
    <w:basedOn w:val="Fontepargpadro"/>
    <w:link w:val="Ttulo1"/>
    <w:rsid w:val="00F53132"/>
    <w:rPr>
      <w:rFonts w:ascii="Arial" w:eastAsia="Times New Roman" w:hAnsi="Arial" w:cs="Times New Roman"/>
      <w:bCs/>
      <w:sz w:val="32"/>
      <w:szCs w:val="20"/>
    </w:rPr>
  </w:style>
  <w:style w:type="character" w:customStyle="1" w:styleId="Ttulo2Char">
    <w:name w:val="Título 2 Char"/>
    <w:aliases w:val=" Char3 Char,Char3 Char"/>
    <w:basedOn w:val="Fontepargpadro"/>
    <w:link w:val="Ttulo2"/>
    <w:rsid w:val="00F53132"/>
    <w:rPr>
      <w:rFonts w:ascii="Arial" w:eastAsia="Times New Roman" w:hAnsi="Arial" w:cs="Arial"/>
      <w:b/>
      <w:bCs/>
      <w:sz w:val="32"/>
      <w:szCs w:val="20"/>
      <w:lang w:eastAsia="pt-BR"/>
    </w:rPr>
  </w:style>
  <w:style w:type="character" w:customStyle="1" w:styleId="Ttulo3Char">
    <w:name w:val="Título 3 Char"/>
    <w:basedOn w:val="Fontepargpadro"/>
    <w:link w:val="Ttulo3"/>
    <w:rsid w:val="00F53132"/>
    <w:rPr>
      <w:rFonts w:ascii="Arial" w:eastAsia="Times New Roman" w:hAnsi="Arial" w:cs="Arial"/>
      <w:b/>
      <w:bCs/>
      <w:sz w:val="32"/>
      <w:szCs w:val="20"/>
      <w:lang w:eastAsia="pt-BR"/>
    </w:rPr>
  </w:style>
  <w:style w:type="character" w:customStyle="1" w:styleId="Ttulo4Char">
    <w:name w:val="Título 4 Char"/>
    <w:basedOn w:val="Fontepargpadro"/>
    <w:link w:val="Ttulo4"/>
    <w:rsid w:val="00F53132"/>
    <w:rPr>
      <w:rFonts w:ascii="Arial Narrow" w:eastAsia="Times New Roman" w:hAnsi="Arial Narrow" w:cs="Arial"/>
      <w:b/>
      <w:szCs w:val="20"/>
      <w:lang w:eastAsia="pt-BR"/>
    </w:rPr>
  </w:style>
  <w:style w:type="character" w:customStyle="1" w:styleId="Ttulo5Char">
    <w:name w:val="Título 5 Char"/>
    <w:basedOn w:val="Fontepargpadro"/>
    <w:link w:val="Ttulo5"/>
    <w:rsid w:val="00F53132"/>
    <w:rPr>
      <w:rFonts w:ascii="Arial" w:eastAsia="Times New Roman" w:hAnsi="Arial" w:cs="Times New Roman"/>
      <w:b/>
      <w:bCs/>
      <w:szCs w:val="20"/>
    </w:rPr>
  </w:style>
  <w:style w:type="character" w:customStyle="1" w:styleId="Ttulo6Char">
    <w:name w:val="Título 6 Char"/>
    <w:basedOn w:val="Fontepargpadro"/>
    <w:link w:val="Ttulo6"/>
    <w:rsid w:val="00F53132"/>
    <w:rPr>
      <w:rFonts w:ascii="Arial" w:eastAsia="Times New Roman" w:hAnsi="Arial" w:cs="Arial"/>
      <w:bCs/>
      <w:szCs w:val="20"/>
      <w:lang w:eastAsia="pt-BR"/>
    </w:rPr>
  </w:style>
  <w:style w:type="character" w:customStyle="1" w:styleId="Ttulo7Char">
    <w:name w:val="Título 7 Char"/>
    <w:basedOn w:val="Fontepargpadro"/>
    <w:link w:val="Ttulo7"/>
    <w:rsid w:val="00F53132"/>
    <w:rPr>
      <w:rFonts w:ascii="Arial" w:eastAsia="Times New Roman" w:hAnsi="Arial" w:cs="Arial"/>
      <w:b/>
      <w:bCs/>
      <w:color w:val="0000FF"/>
      <w:lang w:eastAsia="pt-BR"/>
    </w:rPr>
  </w:style>
  <w:style w:type="character" w:customStyle="1" w:styleId="Ttulo8Char">
    <w:name w:val="Título 8 Char"/>
    <w:basedOn w:val="Fontepargpadro"/>
    <w:link w:val="Ttulo8"/>
    <w:rsid w:val="00F53132"/>
    <w:rPr>
      <w:rFonts w:ascii="Arial Narrow" w:eastAsia="Times New Roman" w:hAnsi="Arial Narrow" w:cs="Times New Roman"/>
      <w:b/>
      <w:color w:val="000080"/>
      <w:sz w:val="32"/>
      <w:szCs w:val="20"/>
      <w:lang w:eastAsia="pt-BR"/>
    </w:rPr>
  </w:style>
  <w:style w:type="character" w:customStyle="1" w:styleId="Ttulo9Char">
    <w:name w:val="Título 9 Char"/>
    <w:basedOn w:val="Fontepargpadro"/>
    <w:link w:val="Ttulo9"/>
    <w:rsid w:val="00F53132"/>
    <w:rPr>
      <w:rFonts w:ascii="Arial" w:eastAsia="Times New Roman" w:hAnsi="Arial" w:cs="Arial"/>
      <w:b/>
      <w:bCs/>
      <w:szCs w:val="20"/>
      <w:lang w:eastAsia="pt-BR"/>
    </w:rPr>
  </w:style>
  <w:style w:type="paragraph" w:customStyle="1" w:styleId="xl27">
    <w:name w:val="xl27"/>
    <w:basedOn w:val="Normal"/>
    <w:rsid w:val="00F53132"/>
    <w:pPr>
      <w:spacing w:before="100" w:beforeAutospacing="1" w:after="100" w:afterAutospacing="1"/>
    </w:pPr>
    <w:rPr>
      <w:rFonts w:ascii="Arial Narrow" w:hAnsi="Arial Narrow" w:cs="Arial"/>
      <w:bCs/>
      <w:sz w:val="22"/>
      <w:szCs w:val="22"/>
    </w:rPr>
  </w:style>
  <w:style w:type="paragraph" w:styleId="Recuodecorpodetexto2">
    <w:name w:val="Body Text Indent 2"/>
    <w:basedOn w:val="Normal"/>
    <w:link w:val="Recuodecorpodetexto2Char"/>
    <w:rsid w:val="00F53132"/>
    <w:pPr>
      <w:ind w:firstLine="1134"/>
      <w:jc w:val="both"/>
    </w:pPr>
    <w:rPr>
      <w:rFonts w:ascii="Arial" w:hAnsi="Arial"/>
      <w:bCs/>
      <w:color w:val="FF0000"/>
      <w:sz w:val="22"/>
      <w:szCs w:val="20"/>
    </w:rPr>
  </w:style>
  <w:style w:type="character" w:customStyle="1" w:styleId="Recuodecorpodetexto2Char">
    <w:name w:val="Recuo de corpo de texto 2 Char"/>
    <w:basedOn w:val="Fontepargpadro"/>
    <w:link w:val="Recuodecorpodetexto2"/>
    <w:rsid w:val="00F53132"/>
    <w:rPr>
      <w:rFonts w:ascii="Arial" w:eastAsia="Times New Roman" w:hAnsi="Arial" w:cs="Times New Roman"/>
      <w:bCs/>
      <w:color w:val="FF0000"/>
      <w:szCs w:val="20"/>
    </w:rPr>
  </w:style>
  <w:style w:type="paragraph" w:customStyle="1" w:styleId="xl31">
    <w:name w:val="xl31"/>
    <w:basedOn w:val="Normal"/>
    <w:rsid w:val="00F5313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9">
    <w:name w:val="xl39"/>
    <w:basedOn w:val="Normal"/>
    <w:rsid w:val="00F53132"/>
    <w:pPr>
      <w:spacing w:before="100" w:beforeAutospacing="1" w:after="100" w:afterAutospacing="1"/>
      <w:jc w:val="center"/>
    </w:pPr>
    <w:rPr>
      <w:rFonts w:ascii="Arial Narrow" w:hAnsi="Arial Narrow"/>
      <w:sz w:val="22"/>
      <w:szCs w:val="22"/>
    </w:rPr>
  </w:style>
  <w:style w:type="table" w:styleId="Tabelacomgrade">
    <w:name w:val="Table Grid"/>
    <w:basedOn w:val="Tabelanormal"/>
    <w:uiPriority w:val="39"/>
    <w:rsid w:val="00F53132"/>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semiHidden/>
    <w:rsid w:val="00F53132"/>
    <w:rPr>
      <w:rFonts w:ascii="Tahoma" w:hAnsi="Tahoma" w:cs="Tahoma"/>
      <w:sz w:val="16"/>
      <w:szCs w:val="16"/>
    </w:rPr>
  </w:style>
  <w:style w:type="character" w:customStyle="1" w:styleId="TextodebaloChar">
    <w:name w:val="Texto de balão Char"/>
    <w:basedOn w:val="Fontepargpadro"/>
    <w:link w:val="Textodebalo"/>
    <w:semiHidden/>
    <w:rsid w:val="00F53132"/>
    <w:rPr>
      <w:rFonts w:ascii="Tahoma" w:eastAsia="Times New Roman" w:hAnsi="Tahoma" w:cs="Tahoma"/>
      <w:sz w:val="16"/>
      <w:szCs w:val="16"/>
      <w:lang w:eastAsia="pt-BR"/>
    </w:rPr>
  </w:style>
  <w:style w:type="character" w:styleId="Hyperlink">
    <w:name w:val="Hyperlink"/>
    <w:uiPriority w:val="99"/>
    <w:rsid w:val="00F53132"/>
    <w:rPr>
      <w:color w:val="0000FF"/>
      <w:u w:val="single"/>
    </w:rPr>
  </w:style>
  <w:style w:type="paragraph" w:styleId="NormalWeb">
    <w:name w:val="Normal (Web)"/>
    <w:basedOn w:val="Normal"/>
    <w:rsid w:val="00F53132"/>
    <w:pPr>
      <w:spacing w:before="100" w:beforeAutospacing="1" w:after="100" w:afterAutospacing="1"/>
    </w:pPr>
  </w:style>
  <w:style w:type="character" w:styleId="Forte">
    <w:name w:val="Strong"/>
    <w:uiPriority w:val="99"/>
    <w:qFormat/>
    <w:rsid w:val="00F53132"/>
    <w:rPr>
      <w:b/>
      <w:bCs/>
    </w:rPr>
  </w:style>
  <w:style w:type="paragraph" w:customStyle="1" w:styleId="Corpo">
    <w:name w:val="Corpo"/>
    <w:rsid w:val="00F53132"/>
    <w:pPr>
      <w:widowControl w:val="0"/>
      <w:suppressAutoHyphens/>
      <w:spacing w:after="0" w:line="100" w:lineRule="atLeast"/>
      <w:jc w:val="both"/>
    </w:pPr>
    <w:rPr>
      <w:rFonts w:ascii="Arial" w:eastAsia="Calibri" w:hAnsi="Arial" w:cs="Arial"/>
      <w:color w:val="000000"/>
      <w:sz w:val="24"/>
      <w:szCs w:val="24"/>
      <w:lang w:eastAsia="zh-CN"/>
    </w:rPr>
  </w:style>
  <w:style w:type="paragraph" w:customStyle="1" w:styleId="Estilopadro">
    <w:name w:val="Estilo padrão"/>
    <w:rsid w:val="00F53132"/>
    <w:pPr>
      <w:suppressAutoHyphens/>
      <w:spacing w:after="0" w:line="100" w:lineRule="atLeast"/>
      <w:textAlignment w:val="baseline"/>
    </w:pPr>
    <w:rPr>
      <w:rFonts w:ascii="Calibri" w:eastAsia="Times New Roman" w:hAnsi="Calibri" w:cs="Calibri"/>
      <w:color w:val="00000A"/>
      <w:sz w:val="24"/>
      <w:szCs w:val="24"/>
      <w:lang w:eastAsia="zh-CN"/>
    </w:rPr>
  </w:style>
  <w:style w:type="paragraph" w:customStyle="1" w:styleId="Ablag">
    <w:name w:val="Ablag"/>
    <w:basedOn w:val="Normal"/>
    <w:rsid w:val="00F53132"/>
    <w:pPr>
      <w:tabs>
        <w:tab w:val="left" w:pos="851"/>
      </w:tabs>
      <w:ind w:left="1276" w:hanging="709"/>
      <w:jc w:val="both"/>
    </w:pPr>
    <w:rPr>
      <w:rFonts w:ascii="Arial" w:hAnsi="Arial" w:cs="Arial"/>
      <w:sz w:val="26"/>
      <w:szCs w:val="26"/>
    </w:rPr>
  </w:style>
  <w:style w:type="paragraph" w:customStyle="1" w:styleId="Style">
    <w:name w:val="Style"/>
    <w:rsid w:val="00F53132"/>
    <w:pPr>
      <w:widowControl w:val="0"/>
      <w:autoSpaceDE w:val="0"/>
      <w:autoSpaceDN w:val="0"/>
      <w:adjustRightInd w:val="0"/>
      <w:spacing w:after="0" w:line="240" w:lineRule="auto"/>
    </w:pPr>
    <w:rPr>
      <w:rFonts w:ascii="TimesNewRomanPSMT" w:eastAsia="Calibri" w:hAnsi="TimesNewRomanPSMT" w:cs="TimesNewRomanPSMT"/>
      <w:sz w:val="24"/>
      <w:szCs w:val="24"/>
      <w:lang w:eastAsia="zh-CN"/>
    </w:rPr>
  </w:style>
  <w:style w:type="paragraph" w:customStyle="1" w:styleId="Ttulo20">
    <w:name w:val="Título2"/>
    <w:basedOn w:val="Normal"/>
    <w:next w:val="Corpodetexto"/>
    <w:rsid w:val="00F53132"/>
    <w:pPr>
      <w:jc w:val="center"/>
    </w:pPr>
    <w:rPr>
      <w:rFonts w:ascii="Bookman Old Style" w:eastAsia="Calibri" w:hAnsi="Bookman Old Style" w:cs="Bookman Old Style"/>
      <w:b/>
      <w:color w:val="000000"/>
      <w:sz w:val="30"/>
      <w:szCs w:val="20"/>
      <w:lang w:eastAsia="zh-CN"/>
    </w:rPr>
  </w:style>
  <w:style w:type="paragraph" w:customStyle="1" w:styleId="TtuloJanniely">
    <w:name w:val="Título Janniely"/>
    <w:rsid w:val="00DD51E3"/>
    <w:pPr>
      <w:spacing w:after="0" w:line="240" w:lineRule="auto"/>
    </w:pPr>
    <w:rPr>
      <w:rFonts w:ascii="Times New Roman" w:eastAsia="Times New Roman" w:hAnsi="Times New Roman" w:cs="Times New Roman"/>
      <w:b/>
      <w:i/>
      <w:caps/>
      <w:color w:val="000080"/>
      <w:sz w:val="24"/>
      <w:szCs w:val="20"/>
      <w:lang w:eastAsia="pt-B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tulo">
    <w:name w:val="Title"/>
    <w:basedOn w:val="Normal"/>
    <w:link w:val="TtuloChar"/>
    <w:qFormat/>
    <w:rsid w:val="00DD51E3"/>
    <w:pPr>
      <w:jc w:val="center"/>
    </w:pPr>
    <w:rPr>
      <w:rFonts w:ascii="Arial" w:hAnsi="Arial"/>
      <w:sz w:val="32"/>
    </w:rPr>
  </w:style>
  <w:style w:type="character" w:customStyle="1" w:styleId="TtuloChar">
    <w:name w:val="Título Char"/>
    <w:basedOn w:val="Fontepargpadro"/>
    <w:link w:val="Ttulo"/>
    <w:rsid w:val="00DD51E3"/>
    <w:rPr>
      <w:rFonts w:ascii="Arial" w:eastAsia="Times New Roman" w:hAnsi="Arial" w:cs="Times New Roman"/>
      <w:sz w:val="32"/>
      <w:szCs w:val="24"/>
      <w:lang w:eastAsia="pt-BR"/>
    </w:rPr>
  </w:style>
  <w:style w:type="character" w:styleId="Nmerodepgina">
    <w:name w:val="page number"/>
    <w:basedOn w:val="Fontepargpadro"/>
    <w:rsid w:val="00DD51E3"/>
  </w:style>
  <w:style w:type="character" w:customStyle="1" w:styleId="CharChar5">
    <w:name w:val="Char Char5"/>
    <w:locked/>
    <w:rsid w:val="00DD51E3"/>
    <w:rPr>
      <w:sz w:val="24"/>
      <w:szCs w:val="24"/>
      <w:lang w:val="pt-BR" w:eastAsia="pt-BR" w:bidi="ar-SA"/>
    </w:rPr>
  </w:style>
  <w:style w:type="character" w:customStyle="1" w:styleId="CharCharChar1">
    <w:name w:val="Char Char Char1"/>
    <w:aliases w:val=" Char2 Char Char1"/>
    <w:locked/>
    <w:rsid w:val="00DD51E3"/>
    <w:rPr>
      <w:rFonts w:ascii="Arial" w:hAnsi="Arial"/>
      <w:b/>
      <w:sz w:val="32"/>
      <w:lang w:val="pt-BR" w:eastAsia="pt-BR" w:bidi="ar-SA"/>
    </w:rPr>
  </w:style>
  <w:style w:type="character" w:customStyle="1" w:styleId="Char1CharChar1">
    <w:name w:val="Char1 Char Char1"/>
    <w:locked/>
    <w:rsid w:val="00DD51E3"/>
    <w:rPr>
      <w:sz w:val="24"/>
      <w:szCs w:val="24"/>
      <w:lang w:val="pt-BR" w:eastAsia="pt-BR" w:bidi="ar-SA"/>
    </w:rPr>
  </w:style>
  <w:style w:type="paragraph" w:customStyle="1" w:styleId="Normal1">
    <w:name w:val="Normal1"/>
    <w:rsid w:val="00DD51E3"/>
    <w:pPr>
      <w:spacing w:after="200" w:line="276" w:lineRule="auto"/>
    </w:pPr>
    <w:rPr>
      <w:rFonts w:ascii="Calibri" w:eastAsia="Times New Roman" w:hAnsi="Calibri" w:cs="Calibri"/>
      <w:color w:val="000000"/>
      <w:lang w:eastAsia="pt-BR"/>
    </w:rPr>
  </w:style>
  <w:style w:type="character" w:customStyle="1" w:styleId="CharChar4">
    <w:name w:val="Char Char4"/>
    <w:rsid w:val="00DD51E3"/>
    <w:rPr>
      <w:sz w:val="16"/>
      <w:szCs w:val="16"/>
      <w:lang w:bidi="ar-SA"/>
    </w:rPr>
  </w:style>
  <w:style w:type="character" w:customStyle="1" w:styleId="apple-converted-space">
    <w:name w:val="apple-converted-space"/>
    <w:basedOn w:val="Fontepargpadro"/>
    <w:rsid w:val="00DD51E3"/>
  </w:style>
  <w:style w:type="paragraph" w:styleId="PargrafodaLista">
    <w:name w:val="List Paragraph"/>
    <w:basedOn w:val="Normal"/>
    <w:uiPriority w:val="1"/>
    <w:qFormat/>
    <w:rsid w:val="00DD51E3"/>
    <w:pPr>
      <w:spacing w:after="200" w:line="276" w:lineRule="auto"/>
      <w:ind w:left="720"/>
      <w:contextualSpacing/>
    </w:pPr>
    <w:rPr>
      <w:rFonts w:ascii="Calibri" w:eastAsia="Calibri" w:hAnsi="Calibri"/>
      <w:sz w:val="22"/>
      <w:szCs w:val="22"/>
      <w:lang w:eastAsia="en-US"/>
    </w:rPr>
  </w:style>
  <w:style w:type="paragraph" w:customStyle="1" w:styleId="reservado3">
    <w:name w:val="reservado3"/>
    <w:basedOn w:val="Normal"/>
    <w:rsid w:val="00DD51E3"/>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character" w:customStyle="1" w:styleId="CharCharCharChar">
    <w:name w:val="Char Char Char Char"/>
    <w:locked/>
    <w:rsid w:val="00DD51E3"/>
    <w:rPr>
      <w:rFonts w:ascii="Arial" w:hAnsi="Arial"/>
      <w:b/>
      <w:sz w:val="32"/>
      <w:lang w:val="pt-BR" w:eastAsia="pt-BR" w:bidi="ar-SA"/>
    </w:rPr>
  </w:style>
  <w:style w:type="paragraph" w:customStyle="1" w:styleId="Corpodetexto21">
    <w:name w:val="Corpo de texto 21"/>
    <w:basedOn w:val="Normal"/>
    <w:rsid w:val="00DD51E3"/>
    <w:pPr>
      <w:overflowPunct w:val="0"/>
      <w:autoSpaceDE w:val="0"/>
      <w:autoSpaceDN w:val="0"/>
      <w:adjustRightInd w:val="0"/>
      <w:jc w:val="both"/>
      <w:textAlignment w:val="baseline"/>
    </w:pPr>
    <w:rPr>
      <w:szCs w:val="20"/>
    </w:rPr>
  </w:style>
  <w:style w:type="table" w:customStyle="1" w:styleId="TableNormal">
    <w:name w:val="Table Normal"/>
    <w:uiPriority w:val="2"/>
    <w:semiHidden/>
    <w:unhideWhenUsed/>
    <w:qFormat/>
    <w:rsid w:val="009850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5072"/>
    <w:pPr>
      <w:widowControl w:val="0"/>
      <w:autoSpaceDE w:val="0"/>
      <w:autoSpaceDN w:val="0"/>
    </w:pPr>
    <w:rPr>
      <w:rFonts w:ascii="Arial" w:eastAsia="Arial" w:hAnsi="Arial" w:cs="Arial"/>
      <w:sz w:val="22"/>
      <w:szCs w:val="22"/>
      <w:lang w:val="pt-PT" w:eastAsia="en-US"/>
    </w:rPr>
  </w:style>
  <w:style w:type="paragraph" w:customStyle="1" w:styleId="Default">
    <w:name w:val="Default"/>
    <w:rsid w:val="00B0590B"/>
    <w:pPr>
      <w:autoSpaceDE w:val="0"/>
      <w:autoSpaceDN w:val="0"/>
      <w:adjustRightInd w:val="0"/>
      <w:spacing w:after="0" w:line="240" w:lineRule="auto"/>
    </w:pPr>
    <w:rPr>
      <w:rFonts w:ascii="Arial" w:eastAsia="Times New Roman" w:hAnsi="Arial"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acultural.chorozinho.ce.gov.br/" TargetMode="External"/><Relationship Id="rId13" Type="http://schemas.openxmlformats.org/officeDocument/2006/relationships/hyperlink" Target="mailto:leiemergencialaldirblancchorozinho@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iemergencialaldirblancchorozinho@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emergencialaldirblancchorozinho@gmail.com" TargetMode="External"/><Relationship Id="rId5" Type="http://schemas.openxmlformats.org/officeDocument/2006/relationships/webSettings" Target="webSettings.xml"/><Relationship Id="rId15" Type="http://schemas.openxmlformats.org/officeDocument/2006/relationships/hyperlink" Target="mailto:aldirblancchorozinho@gmail.com" TargetMode="External"/><Relationship Id="rId10" Type="http://schemas.openxmlformats.org/officeDocument/2006/relationships/hyperlink" Target="http://mapacultural.chorozinho.ce.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mpras.fortaleza.ce.gov.br/" TargetMode="External"/><Relationship Id="rId14" Type="http://schemas.openxmlformats.org/officeDocument/2006/relationships/hyperlink" Target="mailto:leiemergencialaldirblancchorozinh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37B4-59F0-4C49-8AB6-78424E62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5757</Words>
  <Characters>31092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Jose Cleidibergson de Oliveira Coelho</cp:lastModifiedBy>
  <cp:revision>25</cp:revision>
  <cp:lastPrinted>2017-03-09T19:09:00Z</cp:lastPrinted>
  <dcterms:created xsi:type="dcterms:W3CDTF">2020-10-13T11:54:00Z</dcterms:created>
  <dcterms:modified xsi:type="dcterms:W3CDTF">2020-10-19T19:11:00Z</dcterms:modified>
</cp:coreProperties>
</file>