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XII EDITAL CEARÁ DE INCENTIVO ÀS ARTES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PRÊMIO ALBERTO NEPOMUCENO DE COMPOSIÇÃO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DECLARAÇÃO DE AUTORIA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-6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65"/>
        <w:tblGridChange w:id="0">
          <w:tblGrid>
            <w:gridCol w:w="97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DECLARAÇÃO DE AUTORIA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Eu, _______________________________________________________________, CPF nº ____________________________, RG nº _________________________, declaro para os devidos fins, em especial o de participação no presente EDITAL, que a obra  é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original, inédita  e de minha própria autoria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assumindo ainda total responsabilidade pela declaração firmada.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Local_____________(CE), ____ ____ de _______________de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Proponente Pessoa Física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402580" cy="393700"/>
          <wp:effectExtent b="0" l="0" r="0" t="0"/>
          <wp:docPr descr="Rodapé Secult [50 anos &amp; Brasão Estado].png" id="4" name="image1.png"/>
          <a:graphic>
            <a:graphicData uri="http://schemas.openxmlformats.org/drawingml/2006/picture">
              <pic:pic>
                <pic:nvPicPr>
                  <pic:cNvPr descr="Rodapé Secult [50 anos &amp; Brasão Estado]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258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381500" cy="81915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0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keepNext w:val="0"/>
      <w:keepLines w:val="0"/>
      <w:widowControl w:val="1"/>
      <w:spacing w:after="0" w:before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0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vertAlign w:val="baseline"/>
      <w:lang w:bidi="hi-IN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keepLines w:val="1"/>
      <w:spacing w:after="120" w:before="480" w:line="240" w:lineRule="auto"/>
      <w:contextualSpacing w:val="1"/>
    </w:pPr>
    <w:rPr>
      <w:b w:val="1"/>
      <w:sz w:val="48"/>
      <w:szCs w:val="48"/>
    </w:rPr>
  </w:style>
  <w:style w:type="paragraph" w:styleId="Ttulo2">
    <w:name w:val="Heading 2"/>
    <w:basedOn w:val="Normal1"/>
    <w:next w:val="Normal"/>
    <w:qFormat w:val="1"/>
    <w:pPr>
      <w:keepNext w:val="1"/>
      <w:keepLines w:val="1"/>
      <w:spacing w:after="80" w:before="360" w:line="240" w:lineRule="auto"/>
      <w:contextualSpacing w:val="1"/>
    </w:pPr>
    <w:rPr>
      <w:b w:val="1"/>
      <w:sz w:val="36"/>
      <w:szCs w:val="36"/>
    </w:rPr>
  </w:style>
  <w:style w:type="paragraph" w:styleId="Ttulo3">
    <w:name w:val="Heading 3"/>
    <w:basedOn w:val="Normal1"/>
    <w:next w:val="Normal"/>
    <w:qFormat w:val="1"/>
    <w:pPr>
      <w:keepNext w:val="1"/>
      <w:keepLines w:val="1"/>
      <w:spacing w:after="80" w:before="280" w:line="240" w:lineRule="auto"/>
      <w:contextualSpacing w:val="1"/>
    </w:pPr>
    <w:rPr>
      <w:b w:val="1"/>
      <w:sz w:val="28"/>
      <w:szCs w:val="28"/>
    </w:rPr>
  </w:style>
  <w:style w:type="paragraph" w:styleId="Ttulo4">
    <w:name w:val="Heading 4"/>
    <w:basedOn w:val="Normal1"/>
    <w:next w:val="Normal"/>
    <w:qFormat w:val="1"/>
    <w:pPr>
      <w:keepNext w:val="1"/>
      <w:keepLines w:val="1"/>
      <w:spacing w:after="40" w:before="240" w:line="240" w:lineRule="auto"/>
      <w:contextualSpacing w:val="1"/>
    </w:pPr>
    <w:rPr>
      <w:b w:val="1"/>
      <w:sz w:val="24"/>
      <w:szCs w:val="24"/>
    </w:rPr>
  </w:style>
  <w:style w:type="paragraph" w:styleId="Ttulo5">
    <w:name w:val="Heading 5"/>
    <w:basedOn w:val="Normal1"/>
    <w:next w:val="Normal"/>
    <w:qFormat w:val="1"/>
    <w:pPr>
      <w:keepNext w:val="1"/>
      <w:keepLines w:val="1"/>
      <w:spacing w:after="40" w:before="220" w:line="240" w:lineRule="auto"/>
      <w:contextualSpacing w:val="1"/>
    </w:pPr>
    <w:rPr>
      <w:b w:val="1"/>
      <w:sz w:val="22"/>
      <w:szCs w:val="22"/>
    </w:rPr>
  </w:style>
  <w:style w:type="paragraph" w:styleId="Ttulo6">
    <w:name w:val="Heading 6"/>
    <w:basedOn w:val="Normal1"/>
    <w:next w:val="Normal"/>
    <w:qFormat w:val="1"/>
    <w:pPr>
      <w:keepNext w:val="1"/>
      <w:keepLines w:val="1"/>
      <w:spacing w:after="40" w:before="200" w:line="240" w:lineRule="auto"/>
      <w:contextualSpacing w:val="1"/>
    </w:pPr>
    <w:rPr>
      <w:b w:val="1"/>
      <w:sz w:val="20"/>
      <w:szCs w:val="20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Times New Roman" w:cs="Times New Roman" w:eastAsia="Times New Roman" w:hAnsi="Times New Roman"/>
      <w:b w:val="0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vertAlign w:val="baseline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Subttulo">
    <w:name w:val="Subtitle"/>
    <w:basedOn w:val="Normal1"/>
    <w:next w:val="Normal"/>
    <w:qFormat w:val="1"/>
    <w:pPr>
      <w:keepNext w:val="1"/>
      <w:keepLines w:val="1"/>
      <w:spacing w:after="80" w:before="360" w:line="24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tM1BJW8KTXfc3x45aCgxt7eZQ==">AMUW2mXX7UfFjeUsaW4PFK622Zjt00rQRtd2bgNW67gV07sq4JRwleVjsfHejOpw1+XxLCXjDGKnhB1MxA7TphgO4dRLdx0pDu0DJpyrvq82HP3GcJJfovg=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